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60" w:type="dxa"/>
          <w:bottom w:w="40" w:type="dxa"/>
          <w:right w:w="60" w:type="dxa"/>
        </w:tblCellMar>
        <w:tblLook w:val="0000" w:firstRow="0" w:lastRow="0" w:firstColumn="0" w:lastColumn="0" w:noHBand="0" w:noVBand="0"/>
      </w:tblPr>
      <w:tblGrid>
        <w:gridCol w:w="1173"/>
        <w:gridCol w:w="4988"/>
        <w:gridCol w:w="4988"/>
        <w:gridCol w:w="3521"/>
      </w:tblGrid>
      <w:tr w:rsidR="00B12913" w:rsidRPr="00B12913" w14:paraId="1517E98B" w14:textId="77777777" w:rsidTr="00063425">
        <w:trPr>
          <w:tblHeader/>
        </w:trPr>
        <w:tc>
          <w:tcPr>
            <w:tcW w:w="1173" w:type="dxa"/>
            <w:vAlign w:val="bottom"/>
          </w:tcPr>
          <w:p w14:paraId="727C0109" w14:textId="77777777" w:rsidR="00B12913" w:rsidRPr="00B12913" w:rsidRDefault="00B12913" w:rsidP="00B12913">
            <w:pPr>
              <w:rPr>
                <w:b/>
              </w:rPr>
            </w:pPr>
            <w:r w:rsidRPr="00B12913">
              <w:rPr>
                <w:b/>
              </w:rPr>
              <w:t>Query no.</w:t>
            </w:r>
          </w:p>
        </w:tc>
        <w:tc>
          <w:tcPr>
            <w:tcW w:w="4988" w:type="dxa"/>
            <w:vAlign w:val="bottom"/>
          </w:tcPr>
          <w:p w14:paraId="1A40A325" w14:textId="77777777" w:rsidR="00B12913" w:rsidRPr="00B12913" w:rsidRDefault="00B12913" w:rsidP="00B12913">
            <w:pPr>
              <w:rPr>
                <w:b/>
              </w:rPr>
            </w:pPr>
            <w:r w:rsidRPr="00B12913">
              <w:rPr>
                <w:b/>
              </w:rPr>
              <w:t>Query scope (i.e. the source text it refers to)</w:t>
            </w:r>
          </w:p>
        </w:tc>
        <w:tc>
          <w:tcPr>
            <w:tcW w:w="4988" w:type="dxa"/>
            <w:vAlign w:val="bottom"/>
          </w:tcPr>
          <w:p w14:paraId="3CBF7312" w14:textId="77777777" w:rsidR="00B12913" w:rsidRPr="00B12913" w:rsidRDefault="00B12913" w:rsidP="00B12913">
            <w:pPr>
              <w:rPr>
                <w:b/>
              </w:rPr>
            </w:pPr>
            <w:r w:rsidRPr="00B12913">
              <w:rPr>
                <w:b/>
              </w:rPr>
              <w:t>Query text</w:t>
            </w:r>
          </w:p>
        </w:tc>
        <w:tc>
          <w:tcPr>
            <w:tcW w:w="3521" w:type="dxa"/>
            <w:vAlign w:val="bottom"/>
          </w:tcPr>
          <w:p w14:paraId="17AE4EF6" w14:textId="436A2D3C" w:rsidR="00B12913" w:rsidRPr="00B12913" w:rsidRDefault="00B12913" w:rsidP="00B12913">
            <w:pPr>
              <w:rPr>
                <w:b/>
              </w:rPr>
            </w:pPr>
            <w:r>
              <w:rPr>
                <w:b/>
              </w:rPr>
              <w:t>Response</w:t>
            </w:r>
          </w:p>
        </w:tc>
      </w:tr>
      <w:tr w:rsidR="00B12913" w:rsidRPr="00B12913" w14:paraId="6D665E74" w14:textId="77777777" w:rsidTr="00063425">
        <w:tc>
          <w:tcPr>
            <w:tcW w:w="1173" w:type="dxa"/>
          </w:tcPr>
          <w:p w14:paraId="5167397C" w14:textId="77777777" w:rsidR="00B12913" w:rsidRPr="00B12913" w:rsidRDefault="00B12913" w:rsidP="00B12913">
            <w:r w:rsidRPr="00B12913">
              <w:t>PR1</w:t>
            </w:r>
          </w:p>
        </w:tc>
        <w:tc>
          <w:tcPr>
            <w:tcW w:w="4988" w:type="dxa"/>
          </w:tcPr>
          <w:p w14:paraId="00152889"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4988" w:type="dxa"/>
          </w:tcPr>
          <w:p w14:paraId="46C0C51E" w14:textId="5B561ECD" w:rsidR="00B12913" w:rsidRPr="00B12913" w:rsidRDefault="00B12913" w:rsidP="00B12913">
            <w:r w:rsidRPr="00B12913">
              <w:rPr>
                <w:b/>
              </w:rPr>
              <w:t>Main title</w:t>
            </w:r>
          </w:p>
          <w:p w14:paraId="6C56F653" w14:textId="11E88DAB" w:rsidR="00B12913" w:rsidRPr="00B12913" w:rsidRDefault="00B12913" w:rsidP="00B12913">
            <w:r>
              <w:t>P</w:t>
            </w:r>
            <w:r w:rsidRPr="00B12913">
              <w:t>lease keep us updated on your upcoming submission to a nephrology journal in March 2021.</w:t>
            </w:r>
          </w:p>
          <w:p w14:paraId="5F34C13E" w14:textId="77777777" w:rsidR="00B12913" w:rsidRPr="00B12913" w:rsidRDefault="00B12913" w:rsidP="00B12913">
            <w:r w:rsidRPr="00B12913">
              <w:t>If copyright permission is required for any reproduced material from your dual publications, please seek this as early as possible to avoid any delays.</w:t>
            </w:r>
          </w:p>
        </w:tc>
        <w:tc>
          <w:tcPr>
            <w:tcW w:w="3521" w:type="dxa"/>
          </w:tcPr>
          <w:p w14:paraId="05E6415E" w14:textId="11BA76A8" w:rsidR="00B12913" w:rsidRPr="00B12913" w:rsidRDefault="007C6ADE" w:rsidP="00B12913">
            <w:r>
              <w:t>We have sub</w:t>
            </w:r>
            <w:r w:rsidR="00D206E9">
              <w:t>mitted a manuscript to BMC Nephrology, which</w:t>
            </w:r>
            <w:r>
              <w:t xml:space="preserve"> is currently under review.</w:t>
            </w:r>
          </w:p>
        </w:tc>
      </w:tr>
      <w:tr w:rsidR="00B12913" w:rsidRPr="00B12913" w14:paraId="7E201466" w14:textId="77777777" w:rsidTr="00063425">
        <w:tc>
          <w:tcPr>
            <w:tcW w:w="1173" w:type="dxa"/>
          </w:tcPr>
          <w:p w14:paraId="0B4287E6" w14:textId="77777777" w:rsidR="00B12913" w:rsidRPr="00B12913" w:rsidRDefault="00B12913" w:rsidP="00B12913">
            <w:r w:rsidRPr="00B12913">
              <w:t>PR2</w:t>
            </w:r>
          </w:p>
        </w:tc>
        <w:tc>
          <w:tcPr>
            <w:tcW w:w="4988" w:type="dxa"/>
          </w:tcPr>
          <w:p w14:paraId="12642A7F"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4988" w:type="dxa"/>
          </w:tcPr>
          <w:p w14:paraId="27BEF67F" w14:textId="77777777" w:rsidR="00B12913" w:rsidRPr="00B12913" w:rsidRDefault="00B12913" w:rsidP="00B12913">
            <w:r w:rsidRPr="00B12913">
              <w:rPr>
                <w:b/>
              </w:rPr>
              <w:t>Main title</w:t>
            </w:r>
          </w:p>
          <w:p w14:paraId="40D5751E" w14:textId="77777777" w:rsidR="00F96411" w:rsidRDefault="00B12913" w:rsidP="00B12913">
            <w:r w:rsidRPr="00B12913">
              <w:t xml:space="preserve">Thank you for your </w:t>
            </w:r>
            <w:r w:rsidR="00F96411">
              <w:t>request to amend the title to ‘</w:t>
            </w:r>
            <w:r w:rsidR="00F96411" w:rsidRPr="00F96411">
              <w:t>Biomarkers for assessing acute kidney injury in people considered for admission to critical care: an evidence synthesis and cost-effectiveness analysis.</w:t>
            </w:r>
            <w:r w:rsidR="00F96411">
              <w:t>’</w:t>
            </w:r>
          </w:p>
          <w:p w14:paraId="64032DFE" w14:textId="62EA12FB" w:rsidR="00B12913" w:rsidRPr="00B12913" w:rsidRDefault="00F96411" w:rsidP="00B12913">
            <w:r>
              <w:t>If</w:t>
            </w:r>
            <w:r w:rsidR="00B12913" w:rsidRPr="00B12913">
              <w:t xml:space="preserve"> you wish to amend the title, </w:t>
            </w:r>
            <w:r>
              <w:t>please contact NIHR directly, as title amendments require NIHR approval before implementation</w:t>
            </w:r>
            <w:r w:rsidR="00B12913" w:rsidRPr="00B12913">
              <w:t>.</w:t>
            </w:r>
          </w:p>
        </w:tc>
        <w:tc>
          <w:tcPr>
            <w:tcW w:w="3521" w:type="dxa"/>
          </w:tcPr>
          <w:p w14:paraId="69084A87" w14:textId="12986F36" w:rsidR="00B12913" w:rsidRPr="00B12913" w:rsidRDefault="007C6ADE" w:rsidP="00B12913">
            <w:r>
              <w:t>We will contact NIHR directly about the title. Thank you.</w:t>
            </w:r>
          </w:p>
        </w:tc>
      </w:tr>
      <w:tr w:rsidR="00B12913" w:rsidRPr="00B12913" w14:paraId="3EE6610B" w14:textId="77777777" w:rsidTr="00063425">
        <w:tc>
          <w:tcPr>
            <w:tcW w:w="1173" w:type="dxa"/>
          </w:tcPr>
          <w:p w14:paraId="2FBB9AD2" w14:textId="77777777" w:rsidR="00B12913" w:rsidRPr="00B12913" w:rsidRDefault="00B12913" w:rsidP="00B12913">
            <w:r w:rsidRPr="00B12913">
              <w:t>PR3</w:t>
            </w:r>
          </w:p>
        </w:tc>
        <w:tc>
          <w:tcPr>
            <w:tcW w:w="4988" w:type="dxa"/>
          </w:tcPr>
          <w:p w14:paraId="4B2F373D" w14:textId="77777777" w:rsidR="00B12913" w:rsidRPr="00B12913" w:rsidRDefault="00B12913" w:rsidP="00B12913">
            <w:r w:rsidRPr="00B12913">
              <w:t>Summary of the staging system for AKI in adults (based on the KDIGO, RIFLE and AKIN systems)</w:t>
            </w:r>
          </w:p>
        </w:tc>
        <w:tc>
          <w:tcPr>
            <w:tcW w:w="4988" w:type="dxa"/>
          </w:tcPr>
          <w:p w14:paraId="6D670DE7" w14:textId="77777777" w:rsidR="00B12913" w:rsidRPr="00B12913" w:rsidRDefault="00B12913" w:rsidP="00B12913">
            <w:r w:rsidRPr="00B12913">
              <w:rPr>
                <w:b/>
              </w:rPr>
              <w:t>TABLE 1</w:t>
            </w:r>
          </w:p>
          <w:p w14:paraId="258D4298" w14:textId="77777777" w:rsidR="00B12913" w:rsidRPr="00B12913" w:rsidRDefault="00B12913" w:rsidP="00B12913">
            <w:r w:rsidRPr="00B06612">
              <w:t>Please check and confirm</w:t>
            </w:r>
            <w:r w:rsidRPr="00B12913">
              <w:t xml:space="preserve"> if you are happy with the layout and formatting of the bullet points in this table.</w:t>
            </w:r>
          </w:p>
        </w:tc>
        <w:tc>
          <w:tcPr>
            <w:tcW w:w="3521" w:type="dxa"/>
          </w:tcPr>
          <w:p w14:paraId="4140A6CA" w14:textId="77777777" w:rsidR="00B12913" w:rsidRDefault="00B06612" w:rsidP="00B06612">
            <w:r>
              <w:t>We find Table 1 quite busy and difficult to read. Please find attached</w:t>
            </w:r>
            <w:r w:rsidR="00A2404A">
              <w:t xml:space="preserve"> a revised option. Thank you.</w:t>
            </w:r>
          </w:p>
          <w:p w14:paraId="326D4113" w14:textId="77777777" w:rsidR="00843B10" w:rsidRDefault="00843B10" w:rsidP="00B06612"/>
          <w:p w14:paraId="24665477" w14:textId="31D744D5" w:rsidR="00843B10" w:rsidRPr="008B2F15" w:rsidRDefault="008B2F15" w:rsidP="008B2F15">
            <w:pPr>
              <w:rPr>
                <w:rFonts w:cs="Helvetica"/>
              </w:rPr>
            </w:pPr>
            <w:r w:rsidRPr="008B2F15">
              <w:rPr>
                <w:rFonts w:cs="Helvetica"/>
              </w:rPr>
              <w:t>Please change the paragraph that precedes  Table 1 (page 4 of the proofs</w:t>
            </w:r>
            <w:r w:rsidR="00843B10" w:rsidRPr="008B2F15">
              <w:rPr>
                <w:rFonts w:cs="Helvetica"/>
              </w:rPr>
              <w:t>)</w:t>
            </w:r>
            <w:r>
              <w:rPr>
                <w:rFonts w:cs="Helvetica"/>
              </w:rPr>
              <w:t xml:space="preserve"> </w:t>
            </w:r>
            <w:r w:rsidRPr="008B2F15">
              <w:rPr>
                <w:rFonts w:cs="Helvetica"/>
              </w:rPr>
              <w:t>as follows:</w:t>
            </w:r>
          </w:p>
          <w:p w14:paraId="04C3158D" w14:textId="77777777" w:rsidR="00843B10" w:rsidRPr="008B2F15" w:rsidRDefault="00843B10" w:rsidP="008B2F15">
            <w:pPr>
              <w:rPr>
                <w:rFonts w:cs="Helvetica"/>
                <w:b/>
              </w:rPr>
            </w:pPr>
            <w:r w:rsidRPr="008B2F15">
              <w:rPr>
                <w:rFonts w:cs="Helvetica"/>
                <w:b/>
              </w:rPr>
              <w:t>Measurement of disease</w:t>
            </w:r>
          </w:p>
          <w:p w14:paraId="37407572" w14:textId="1CB9C056" w:rsidR="00843B10" w:rsidRPr="008B2F15" w:rsidRDefault="00843B10" w:rsidP="00B06612">
            <w:pPr>
              <w:rPr>
                <w:rFonts w:cs="Helvetica"/>
              </w:rPr>
            </w:pPr>
            <w:r w:rsidRPr="008B2F15">
              <w:rPr>
                <w:rFonts w:cs="Helvetica"/>
              </w:rPr>
              <w:t>Several tools are available for determining the stage of AKI. A summary of staging system for A</w:t>
            </w:r>
            <w:r w:rsidR="008B2F15">
              <w:rPr>
                <w:rFonts w:cs="Helvetica"/>
              </w:rPr>
              <w:t>KI in adults based on the RIFLE</w:t>
            </w:r>
            <w:proofErr w:type="gramStart"/>
            <w:r w:rsidR="008B2F15">
              <w:rPr>
                <w:rFonts w:cs="Helvetica"/>
              </w:rPr>
              <w:t>,</w:t>
            </w:r>
            <w:r w:rsidRPr="008B2F15">
              <w:rPr>
                <w:rFonts w:cs="Helvetica"/>
                <w:vertAlign w:val="superscript"/>
              </w:rPr>
              <w:t>13</w:t>
            </w:r>
            <w:proofErr w:type="gramEnd"/>
            <w:r w:rsidRPr="008B2F15">
              <w:rPr>
                <w:rFonts w:cs="Helvetica"/>
              </w:rPr>
              <w:t xml:space="preserve"> Acute Kidney Injury Network (AKIN)</w:t>
            </w:r>
            <w:r w:rsidRPr="008B2F15">
              <w:rPr>
                <w:rFonts w:cs="Helvetica"/>
                <w:vertAlign w:val="superscript"/>
              </w:rPr>
              <w:t xml:space="preserve">14 </w:t>
            </w:r>
            <w:r w:rsidRPr="008B2F15">
              <w:rPr>
                <w:rFonts w:cs="Helvetica"/>
              </w:rPr>
              <w:t>and Kidney Disease: Improving Global Outcomes (KDIGO)</w:t>
            </w:r>
            <w:r w:rsidRPr="008B2F15">
              <w:rPr>
                <w:rFonts w:cs="Helvetica"/>
                <w:vertAlign w:val="superscript"/>
              </w:rPr>
              <w:t>15</w:t>
            </w:r>
            <w:r w:rsidRPr="008B2F15">
              <w:rPr>
                <w:rFonts w:cs="Helvetica"/>
              </w:rPr>
              <w:t xml:space="preserve"> systems is presented in Table 1. A patient’s AKI should be staged by the criteria, and a classification of stage 1 or higher indicates AKI.</w:t>
            </w:r>
          </w:p>
        </w:tc>
      </w:tr>
      <w:tr w:rsidR="00B12913" w:rsidRPr="00B12913" w14:paraId="7E1FD920" w14:textId="77777777" w:rsidTr="00063425">
        <w:tc>
          <w:tcPr>
            <w:tcW w:w="1173" w:type="dxa"/>
          </w:tcPr>
          <w:p w14:paraId="2725B98A" w14:textId="77777777" w:rsidR="00B12913" w:rsidRPr="00B12913" w:rsidRDefault="00B12913" w:rsidP="00B12913">
            <w:r w:rsidRPr="00B12913">
              <w:t>PR4</w:t>
            </w:r>
          </w:p>
        </w:tc>
        <w:tc>
          <w:tcPr>
            <w:tcW w:w="4988" w:type="dxa"/>
          </w:tcPr>
          <w:p w14:paraId="6D4BB51A" w14:textId="77777777" w:rsidR="00B12913" w:rsidRPr="00B12913" w:rsidRDefault="00B12913" w:rsidP="00B12913">
            <w:r w:rsidRPr="00B12913">
              <w:t>Eligibility criteria for the systematic review</w:t>
            </w:r>
          </w:p>
        </w:tc>
        <w:tc>
          <w:tcPr>
            <w:tcW w:w="4988" w:type="dxa"/>
          </w:tcPr>
          <w:p w14:paraId="0C6F9BB6" w14:textId="77777777" w:rsidR="00B12913" w:rsidRPr="00B12913" w:rsidRDefault="00B12913" w:rsidP="00B12913">
            <w:r w:rsidRPr="00B12913">
              <w:rPr>
                <w:b/>
              </w:rPr>
              <w:t>TABLE 2</w:t>
            </w:r>
          </w:p>
          <w:p w14:paraId="30B552EF" w14:textId="77777777" w:rsidR="00B12913" w:rsidRPr="00B12913" w:rsidRDefault="00B12913" w:rsidP="00B12913">
            <w:r w:rsidRPr="00B12913">
              <w:t>Please provide a heading for column 1.</w:t>
            </w:r>
          </w:p>
        </w:tc>
        <w:tc>
          <w:tcPr>
            <w:tcW w:w="3521" w:type="dxa"/>
          </w:tcPr>
          <w:p w14:paraId="373B6F0B" w14:textId="20211921" w:rsidR="00B12913" w:rsidRPr="00B12913" w:rsidRDefault="00840985" w:rsidP="00B12913">
            <w:r>
              <w:t>Domain</w:t>
            </w:r>
          </w:p>
        </w:tc>
      </w:tr>
      <w:tr w:rsidR="00B12913" w:rsidRPr="00B12913" w14:paraId="678DC663" w14:textId="77777777" w:rsidTr="00063425">
        <w:tc>
          <w:tcPr>
            <w:tcW w:w="1173" w:type="dxa"/>
          </w:tcPr>
          <w:p w14:paraId="26D9A28D" w14:textId="77777777" w:rsidR="00B12913" w:rsidRPr="00B12913" w:rsidRDefault="00B12913" w:rsidP="00B12913">
            <w:r w:rsidRPr="00B12913">
              <w:t>PR5</w:t>
            </w:r>
          </w:p>
        </w:tc>
        <w:tc>
          <w:tcPr>
            <w:tcW w:w="4988" w:type="dxa"/>
          </w:tcPr>
          <w:p w14:paraId="063DD3DE" w14:textId="5230374F" w:rsidR="00B12913" w:rsidRPr="00B12913" w:rsidRDefault="00B12913" w:rsidP="00B12913">
            <w:r w:rsidRPr="00B12913">
              <w:t>TABLE 3</w:t>
            </w:r>
          </w:p>
        </w:tc>
        <w:tc>
          <w:tcPr>
            <w:tcW w:w="4988" w:type="dxa"/>
          </w:tcPr>
          <w:p w14:paraId="0CF59A8F" w14:textId="77777777" w:rsidR="00B12913" w:rsidRPr="00B12913" w:rsidRDefault="00B12913" w:rsidP="00B12913">
            <w:r w:rsidRPr="00B12913">
              <w:rPr>
                <w:b/>
              </w:rPr>
              <w:t>TABLE 3</w:t>
            </w:r>
          </w:p>
          <w:p w14:paraId="45370830" w14:textId="77777777" w:rsidR="00B12913" w:rsidRPr="00B12913" w:rsidRDefault="00B12913" w:rsidP="00B12913">
            <w:r w:rsidRPr="00B12913">
              <w:t>Mean, SD, median and IQR added throughout this column for clarity. Please check and confirm if OK.</w:t>
            </w:r>
          </w:p>
          <w:p w14:paraId="6B41E1AB" w14:textId="77777777" w:rsidR="00B12913" w:rsidRPr="00B12913" w:rsidRDefault="00B12913" w:rsidP="00B12913">
            <w:r w:rsidRPr="00B12913">
              <w:t>This also applies to the ‘Age’ column in Table 4.</w:t>
            </w:r>
          </w:p>
        </w:tc>
        <w:tc>
          <w:tcPr>
            <w:tcW w:w="3521" w:type="dxa"/>
          </w:tcPr>
          <w:p w14:paraId="597B3ADB" w14:textId="63DB2656" w:rsidR="00B12913" w:rsidRPr="00B12913" w:rsidRDefault="00840985" w:rsidP="00B12913">
            <w:r>
              <w:t>OK</w:t>
            </w:r>
          </w:p>
        </w:tc>
      </w:tr>
      <w:tr w:rsidR="00B12913" w:rsidRPr="00B12913" w14:paraId="524579BE" w14:textId="77777777" w:rsidTr="00063425">
        <w:tc>
          <w:tcPr>
            <w:tcW w:w="1173" w:type="dxa"/>
          </w:tcPr>
          <w:p w14:paraId="4500B435" w14:textId="77777777" w:rsidR="00B12913" w:rsidRPr="00B12913" w:rsidRDefault="00B12913" w:rsidP="00B12913">
            <w:r w:rsidRPr="00B12913">
              <w:t>PR6</w:t>
            </w:r>
          </w:p>
        </w:tc>
        <w:tc>
          <w:tcPr>
            <w:tcW w:w="4988" w:type="dxa"/>
          </w:tcPr>
          <w:p w14:paraId="470E32D7" w14:textId="77777777" w:rsidR="00B12913" w:rsidRPr="00B12913" w:rsidRDefault="00B12913" w:rsidP="00B12913">
            <w:r w:rsidRPr="00B12913">
              <w:t>Bennett 2008,</w:t>
            </w:r>
            <w:r w:rsidRPr="00B12913">
              <w:rPr>
                <w:vertAlign w:val="superscript"/>
              </w:rPr>
              <w:t>89</w:t>
            </w:r>
            <w:r w:rsidRPr="00B12913">
              <w:t xml:space="preserve"> USA</w:t>
            </w:r>
          </w:p>
        </w:tc>
        <w:tc>
          <w:tcPr>
            <w:tcW w:w="4988" w:type="dxa"/>
          </w:tcPr>
          <w:p w14:paraId="06C136EE" w14:textId="77777777" w:rsidR="00B12913" w:rsidRPr="00B12913" w:rsidRDefault="00B12913" w:rsidP="00B12913">
            <w:r w:rsidRPr="00B12913">
              <w:rPr>
                <w:b/>
              </w:rPr>
              <w:t>TABLE 4</w:t>
            </w:r>
          </w:p>
          <w:p w14:paraId="3D64ED40" w14:textId="77777777" w:rsidR="00B12913" w:rsidRPr="00B12913" w:rsidRDefault="00B12913" w:rsidP="00B12913">
            <w:r w:rsidRPr="00B12913">
              <w:t>‘Bennett 2013</w:t>
            </w:r>
            <w:r w:rsidRPr="00B12913">
              <w:rPr>
                <w:vertAlign w:val="superscript"/>
              </w:rPr>
              <w:t>89</w:t>
            </w:r>
            <w:r w:rsidRPr="00B12913">
              <w:t>’ has been changed to ‘Bennett 2008</w:t>
            </w:r>
            <w:r w:rsidRPr="00B12913">
              <w:rPr>
                <w:vertAlign w:val="superscript"/>
              </w:rPr>
              <w:t>89</w:t>
            </w:r>
            <w:r w:rsidRPr="00B12913">
              <w:t>’ throughout, as per the reference list; OK?</w:t>
            </w:r>
          </w:p>
        </w:tc>
        <w:tc>
          <w:tcPr>
            <w:tcW w:w="3521" w:type="dxa"/>
          </w:tcPr>
          <w:p w14:paraId="63EE9135" w14:textId="7E03ECCE" w:rsidR="00B12913" w:rsidRPr="00B12913" w:rsidRDefault="00F25BC1" w:rsidP="00B12913">
            <w:r>
              <w:t>OK</w:t>
            </w:r>
          </w:p>
        </w:tc>
      </w:tr>
      <w:tr w:rsidR="00B12913" w:rsidRPr="00B12913" w14:paraId="09662AF2" w14:textId="77777777" w:rsidTr="00063425">
        <w:tc>
          <w:tcPr>
            <w:tcW w:w="1173" w:type="dxa"/>
          </w:tcPr>
          <w:p w14:paraId="4E5C3F8B" w14:textId="77777777" w:rsidR="00B12913" w:rsidRPr="00B12913" w:rsidRDefault="00B12913" w:rsidP="00B12913">
            <w:r w:rsidRPr="00B12913">
              <w:t>PR7</w:t>
            </w:r>
          </w:p>
        </w:tc>
        <w:tc>
          <w:tcPr>
            <w:tcW w:w="4988" w:type="dxa"/>
          </w:tcPr>
          <w:p w14:paraId="43FEA950" w14:textId="77777777" w:rsidR="00B12913" w:rsidRPr="00B12913" w:rsidRDefault="00B12913" w:rsidP="00B12913">
            <w:r w:rsidRPr="00B12913">
              <w:t xml:space="preserve">Forest plots of sensitivity and specificity for </w:t>
            </w:r>
            <w:proofErr w:type="spellStart"/>
            <w:r w:rsidRPr="00B12913">
              <w:t>NephroCheck</w:t>
            </w:r>
            <w:proofErr w:type="spellEnd"/>
            <w:r w:rsidRPr="00B12913">
              <w:t xml:space="preserve"> studies: all clinical settings.</w:t>
            </w:r>
          </w:p>
        </w:tc>
        <w:tc>
          <w:tcPr>
            <w:tcW w:w="4988" w:type="dxa"/>
          </w:tcPr>
          <w:p w14:paraId="1BB23888" w14:textId="77777777" w:rsidR="00B12913" w:rsidRPr="00B12913" w:rsidRDefault="00B12913" w:rsidP="00B12913">
            <w:r w:rsidRPr="00B12913">
              <w:rPr>
                <w:b/>
              </w:rPr>
              <w:t>FIGURE 5</w:t>
            </w:r>
          </w:p>
          <w:p w14:paraId="1F2F8469" w14:textId="77777777" w:rsidR="00B12913" w:rsidRPr="00B12913" w:rsidRDefault="00B12913" w:rsidP="00B12913">
            <w:r w:rsidRPr="00B12913">
              <w:t>Should arrows be added under the forest plots indicating ‘Favours X’ and ‘Favours Y’? If so, please indicate what text should be added.</w:t>
            </w:r>
          </w:p>
          <w:p w14:paraId="7CF78329" w14:textId="77777777" w:rsidR="00B12913" w:rsidRPr="00B12913" w:rsidRDefault="00B12913" w:rsidP="00B12913">
            <w:r w:rsidRPr="00B12913">
              <w:t xml:space="preserve">Furthermore, please indicate what the values on the </w:t>
            </w:r>
            <w:r w:rsidRPr="00B12913">
              <w:rPr>
                <w:i/>
              </w:rPr>
              <w:t>x</w:t>
            </w:r>
            <w:r w:rsidRPr="00B12913">
              <w:t>-axis are.</w:t>
            </w:r>
          </w:p>
          <w:p w14:paraId="3E6FC5FD" w14:textId="77777777" w:rsidR="00B12913" w:rsidRPr="00B12913" w:rsidRDefault="00B12913" w:rsidP="00B12913">
            <w:r w:rsidRPr="00B12913">
              <w:t>These queries apply to all the forest plots throughout the report.</w:t>
            </w:r>
          </w:p>
        </w:tc>
        <w:tc>
          <w:tcPr>
            <w:tcW w:w="3521" w:type="dxa"/>
          </w:tcPr>
          <w:p w14:paraId="610B4BC2" w14:textId="33E028FF" w:rsidR="00B12913" w:rsidRPr="00B12913" w:rsidRDefault="00E641F3" w:rsidP="00B12913">
            <w:r>
              <w:t>No. A</w:t>
            </w:r>
            <w:r w:rsidR="00EE7D4A">
              <w:t>rrows should</w:t>
            </w:r>
            <w:r>
              <w:t xml:space="preserve"> not</w:t>
            </w:r>
            <w:r w:rsidR="00EE7D4A">
              <w:t xml:space="preserve"> b</w:t>
            </w:r>
            <w:r w:rsidR="000B1928">
              <w:t xml:space="preserve">e added under the forest plots. Please note that all forest plots presented in the report are standard forest plots and </w:t>
            </w:r>
            <w:proofErr w:type="gramStart"/>
            <w:r w:rsidR="000B1928">
              <w:t>do</w:t>
            </w:r>
            <w:proofErr w:type="gramEnd"/>
            <w:r w:rsidR="000B1928">
              <w:t xml:space="preserve"> not require specification of what the values on the x axis are. </w:t>
            </w:r>
          </w:p>
        </w:tc>
      </w:tr>
      <w:tr w:rsidR="00B12913" w:rsidRPr="00B12913" w14:paraId="3FAC5275" w14:textId="77777777" w:rsidTr="00063425">
        <w:tc>
          <w:tcPr>
            <w:tcW w:w="1173" w:type="dxa"/>
          </w:tcPr>
          <w:p w14:paraId="2F8A34BF" w14:textId="77777777" w:rsidR="00B12913" w:rsidRPr="00B12913" w:rsidRDefault="00B12913" w:rsidP="00B12913">
            <w:r w:rsidRPr="00B12913">
              <w:t>PR8</w:t>
            </w:r>
          </w:p>
        </w:tc>
        <w:tc>
          <w:tcPr>
            <w:tcW w:w="4988" w:type="dxa"/>
          </w:tcPr>
          <w:p w14:paraId="64164B04" w14:textId="1B52BE14" w:rsidR="00B12913" w:rsidRPr="00B12913" w:rsidRDefault="00B12913" w:rsidP="00B12913">
            <w:r w:rsidRPr="00B12913">
              <w:t xml:space="preserve">ARCHITECT urine neutrophil gelatinase-associated </w:t>
            </w:r>
            <w:proofErr w:type="spellStart"/>
            <w:r w:rsidRPr="00B12913">
              <w:t>lipocalin</w:t>
            </w:r>
            <w:proofErr w:type="spellEnd"/>
            <w:r w:rsidRPr="00B12913">
              <w:t xml:space="preserve"> and </w:t>
            </w:r>
            <w:proofErr w:type="spellStart"/>
            <w:r w:rsidRPr="00B12913">
              <w:t>BioPorto</w:t>
            </w:r>
            <w:proofErr w:type="spellEnd"/>
            <w:r w:rsidRPr="00B12913">
              <w:t xml:space="preserve"> urine and plasma neutrophil gelatinase-associated </w:t>
            </w:r>
            <w:proofErr w:type="spellStart"/>
            <w:r w:rsidRPr="00B12913">
              <w:t>lipocalin</w:t>
            </w:r>
            <w:proofErr w:type="spellEnd"/>
            <w:r w:rsidRPr="00B12913">
              <w:t xml:space="preserve"> assays in predicting worsening of acute kidney injury in critically ill people with acute kidney injury and of mortality and need for renal replacement therapy in critically ill patients at risk of acute kidney injury</w:t>
            </w:r>
          </w:p>
        </w:tc>
        <w:tc>
          <w:tcPr>
            <w:tcW w:w="4988" w:type="dxa"/>
          </w:tcPr>
          <w:p w14:paraId="4648CB2B" w14:textId="77777777" w:rsidR="00B12913" w:rsidRPr="00B12913" w:rsidRDefault="00B12913" w:rsidP="00B12913">
            <w:r w:rsidRPr="00B12913">
              <w:rPr>
                <w:b/>
              </w:rPr>
              <w:t xml:space="preserve">Chapter 3 Assessment of clinical effectiveness, Role of </w:t>
            </w:r>
            <w:proofErr w:type="spellStart"/>
            <w:r w:rsidRPr="00B12913">
              <w:rPr>
                <w:b/>
              </w:rPr>
              <w:t>NephroCheck</w:t>
            </w:r>
            <w:proofErr w:type="spellEnd"/>
            <w:r w:rsidRPr="00B12913">
              <w:rPr>
                <w:b/>
              </w:rPr>
              <w:t xml:space="preserve">, ARCHITECT urine neutrophil gelatinase-associated </w:t>
            </w:r>
            <w:proofErr w:type="spellStart"/>
            <w:r w:rsidRPr="00B12913">
              <w:rPr>
                <w:b/>
              </w:rPr>
              <w:t>lipocalin</w:t>
            </w:r>
            <w:proofErr w:type="spellEnd"/>
            <w:r w:rsidRPr="00B12913">
              <w:rPr>
                <w:b/>
              </w:rPr>
              <w:t xml:space="preserve"> and </w:t>
            </w:r>
            <w:proofErr w:type="spellStart"/>
            <w:r w:rsidRPr="00B12913">
              <w:rPr>
                <w:b/>
              </w:rPr>
              <w:t>BioPorto</w:t>
            </w:r>
            <w:proofErr w:type="spellEnd"/>
            <w:r w:rsidRPr="00B12913">
              <w:rPr>
                <w:b/>
              </w:rPr>
              <w:t xml:space="preserve"> urine and plasma neutrophil gelatinase-associated </w:t>
            </w:r>
            <w:proofErr w:type="spellStart"/>
            <w:r w:rsidRPr="00B12913">
              <w:rPr>
                <w:b/>
              </w:rPr>
              <w:t>lipocalin</w:t>
            </w:r>
            <w:proofErr w:type="spellEnd"/>
            <w:r w:rsidRPr="00B12913">
              <w:rPr>
                <w:b/>
              </w:rPr>
              <w:t xml:space="preserve"> assays in predicting worsening of acute kidney injury in critically ill people with acute kidney injury and of mortality and need for renal replacement therapy in critically ill patients at risk of acute kidney injury</w:t>
            </w:r>
          </w:p>
          <w:p w14:paraId="71A70DFB" w14:textId="77777777" w:rsidR="00B12913" w:rsidRPr="00B12913" w:rsidRDefault="00B12913" w:rsidP="00B12913">
            <w:r w:rsidRPr="00B12913">
              <w:t>Can this heading be shortened?</w:t>
            </w:r>
          </w:p>
        </w:tc>
        <w:tc>
          <w:tcPr>
            <w:tcW w:w="3521" w:type="dxa"/>
          </w:tcPr>
          <w:p w14:paraId="55B69520" w14:textId="6C8F8904" w:rsidR="00B12913" w:rsidRDefault="000B1928" w:rsidP="00B12913">
            <w:r>
              <w:t>Please shorten</w:t>
            </w:r>
            <w:r w:rsidR="00B8118E">
              <w:t xml:space="preserve"> the heading</w:t>
            </w:r>
            <w:r>
              <w:t xml:space="preserve"> as follows:</w:t>
            </w:r>
          </w:p>
          <w:p w14:paraId="30D03C76" w14:textId="75AD0F50" w:rsidR="000B1928" w:rsidRPr="00B12913" w:rsidRDefault="00B8118E" w:rsidP="0094399B">
            <w:r w:rsidRPr="00B12913">
              <w:rPr>
                <w:b/>
              </w:rPr>
              <w:t xml:space="preserve">Role of </w:t>
            </w:r>
            <w:r>
              <w:rPr>
                <w:b/>
              </w:rPr>
              <w:t xml:space="preserve">biomarkers </w:t>
            </w:r>
            <w:r w:rsidRPr="00B12913">
              <w:rPr>
                <w:b/>
              </w:rPr>
              <w:t>in predicting worsening of acute kidney injury mortality and nee</w:t>
            </w:r>
            <w:r w:rsidR="0094399B">
              <w:rPr>
                <w:b/>
              </w:rPr>
              <w:t>d for renal replacement therapy.</w:t>
            </w:r>
          </w:p>
        </w:tc>
      </w:tr>
      <w:tr w:rsidR="00B12913" w:rsidRPr="00B12913" w14:paraId="3A14D94A" w14:textId="77777777" w:rsidTr="00063425">
        <w:tc>
          <w:tcPr>
            <w:tcW w:w="1173" w:type="dxa"/>
          </w:tcPr>
          <w:p w14:paraId="50E4394E" w14:textId="77777777" w:rsidR="00B12913" w:rsidRPr="00B12913" w:rsidRDefault="00B12913" w:rsidP="00B12913">
            <w:r w:rsidRPr="00B12913">
              <w:t>PR9</w:t>
            </w:r>
          </w:p>
        </w:tc>
        <w:tc>
          <w:tcPr>
            <w:tcW w:w="4988" w:type="dxa"/>
          </w:tcPr>
          <w:p w14:paraId="5E774744" w14:textId="77777777" w:rsidR="00B12913" w:rsidRPr="00B12913" w:rsidRDefault="00B12913" w:rsidP="00B12913">
            <w:r w:rsidRPr="00B12913">
              <w:t>Summary of study characteristics and results from the review of economic evaluations</w:t>
            </w:r>
          </w:p>
        </w:tc>
        <w:tc>
          <w:tcPr>
            <w:tcW w:w="4988" w:type="dxa"/>
          </w:tcPr>
          <w:p w14:paraId="20F5E50E" w14:textId="77777777" w:rsidR="00B12913" w:rsidRPr="00B12913" w:rsidRDefault="00B12913" w:rsidP="00B12913">
            <w:r w:rsidRPr="00B12913">
              <w:rPr>
                <w:b/>
              </w:rPr>
              <w:t>TABLE 13</w:t>
            </w:r>
          </w:p>
          <w:p w14:paraId="14610C67" w14:textId="77777777" w:rsidR="00B12913" w:rsidRPr="00B12913" w:rsidRDefault="00B12913" w:rsidP="00B12913">
            <w:r w:rsidRPr="00B12913">
              <w:t>‘Characteristic’ added as a column 1 heading; OK?</w:t>
            </w:r>
          </w:p>
        </w:tc>
        <w:tc>
          <w:tcPr>
            <w:tcW w:w="3521" w:type="dxa"/>
          </w:tcPr>
          <w:p w14:paraId="1E4A4333" w14:textId="3F4C958B" w:rsidR="00614E5A" w:rsidRDefault="000B1928" w:rsidP="00614E5A">
            <w:r>
              <w:t>OK.</w:t>
            </w:r>
          </w:p>
          <w:p w14:paraId="6A257560" w14:textId="67D2897F" w:rsidR="00B12913" w:rsidRPr="00B12913" w:rsidRDefault="00B12913" w:rsidP="00614E5A"/>
        </w:tc>
      </w:tr>
      <w:tr w:rsidR="00B12913" w:rsidRPr="00B12913" w14:paraId="03E577F6" w14:textId="77777777" w:rsidTr="00063425">
        <w:tc>
          <w:tcPr>
            <w:tcW w:w="1173" w:type="dxa"/>
          </w:tcPr>
          <w:p w14:paraId="4CE0B78F" w14:textId="77777777" w:rsidR="00B12913" w:rsidRPr="00B12913" w:rsidRDefault="00B12913" w:rsidP="00B12913">
            <w:r w:rsidRPr="00B12913">
              <w:t>PR10</w:t>
            </w:r>
          </w:p>
        </w:tc>
        <w:tc>
          <w:tcPr>
            <w:tcW w:w="4988" w:type="dxa"/>
          </w:tcPr>
          <w:p w14:paraId="63EED452" w14:textId="77777777" w:rsidR="00B12913" w:rsidRPr="00B12913" w:rsidRDefault="00B12913" w:rsidP="00B12913">
            <w:r w:rsidRPr="00B12913">
              <w:t>Simplified decision tree structure up to 90 days for the standard care (serum creatinine) arm of the model. Note that the AKI 3 pathway in the model is replicated for the proportion of the cohort receiving acute RRT and those not receiving acute RRT.</w:t>
            </w:r>
          </w:p>
        </w:tc>
        <w:tc>
          <w:tcPr>
            <w:tcW w:w="4988" w:type="dxa"/>
          </w:tcPr>
          <w:p w14:paraId="5C5432CA" w14:textId="77777777" w:rsidR="00B12913" w:rsidRPr="00B12913" w:rsidRDefault="00B12913" w:rsidP="00B12913">
            <w:r w:rsidRPr="00B12913">
              <w:rPr>
                <w:b/>
              </w:rPr>
              <w:t>FIGURE 20</w:t>
            </w:r>
          </w:p>
          <w:p w14:paraId="252D69E4" w14:textId="77777777" w:rsidR="00B12913" w:rsidRPr="00B12913" w:rsidRDefault="00B12913" w:rsidP="00B12913">
            <w:r w:rsidRPr="00B12913">
              <w:t>Can it be clarified what is meant by ‘M’?</w:t>
            </w:r>
          </w:p>
        </w:tc>
        <w:tc>
          <w:tcPr>
            <w:tcW w:w="3521" w:type="dxa"/>
          </w:tcPr>
          <w:p w14:paraId="5A4428FE" w14:textId="06A0510F" w:rsidR="00B12913" w:rsidRPr="00B12913" w:rsidRDefault="00614E5A" w:rsidP="00B12913">
            <w:r>
              <w:t xml:space="preserve">‘M’ stands for ‘Markov model’. </w:t>
            </w:r>
          </w:p>
        </w:tc>
      </w:tr>
      <w:tr w:rsidR="00B12913" w:rsidRPr="00B12913" w14:paraId="5F564920" w14:textId="77777777" w:rsidTr="00063425">
        <w:tc>
          <w:tcPr>
            <w:tcW w:w="1173" w:type="dxa"/>
          </w:tcPr>
          <w:p w14:paraId="1537CA1F" w14:textId="77777777" w:rsidR="00B12913" w:rsidRPr="00B12913" w:rsidRDefault="00B12913" w:rsidP="00B12913">
            <w:r w:rsidRPr="00B12913">
              <w:t>PR11</w:t>
            </w:r>
          </w:p>
        </w:tc>
        <w:tc>
          <w:tcPr>
            <w:tcW w:w="4988" w:type="dxa"/>
          </w:tcPr>
          <w:p w14:paraId="1851D21E" w14:textId="77777777" w:rsidR="00B12913" w:rsidRPr="00B12913" w:rsidRDefault="00B12913" w:rsidP="00B12913">
            <w:r w:rsidRPr="00B12913">
              <w:t>Probability, LOS and RR parameters used in the economic model</w:t>
            </w:r>
          </w:p>
        </w:tc>
        <w:tc>
          <w:tcPr>
            <w:tcW w:w="4988" w:type="dxa"/>
          </w:tcPr>
          <w:p w14:paraId="15F68DFC" w14:textId="77777777" w:rsidR="00B12913" w:rsidRPr="00B12913" w:rsidRDefault="00B12913" w:rsidP="00B12913">
            <w:r w:rsidRPr="00B12913">
              <w:rPr>
                <w:b/>
              </w:rPr>
              <w:t>TABLE 16</w:t>
            </w:r>
          </w:p>
          <w:p w14:paraId="2EB1C228" w14:textId="77777777" w:rsidR="00B12913" w:rsidRPr="00B12913" w:rsidRDefault="00B12913" w:rsidP="00B12913">
            <w:r w:rsidRPr="00B12913">
              <w:t>Please check that the footnotes correspond correctly throughout this table.</w:t>
            </w:r>
          </w:p>
        </w:tc>
        <w:tc>
          <w:tcPr>
            <w:tcW w:w="3521" w:type="dxa"/>
          </w:tcPr>
          <w:p w14:paraId="78055B63" w14:textId="77777777" w:rsidR="00614E5A" w:rsidRPr="00614E5A" w:rsidRDefault="00614E5A" w:rsidP="00614E5A">
            <w:r w:rsidRPr="00614E5A">
              <w:t xml:space="preserve">Footnote c is relevant for ‘ICU </w:t>
            </w:r>
            <w:proofErr w:type="spellStart"/>
            <w:r w:rsidRPr="00614E5A">
              <w:t>LOS</w:t>
            </w:r>
            <w:r w:rsidRPr="00614E5A">
              <w:rPr>
                <w:vertAlign w:val="superscript"/>
              </w:rPr>
              <w:t>c</w:t>
            </w:r>
            <w:proofErr w:type="spellEnd"/>
            <w:r w:rsidRPr="00614E5A">
              <w:t>’ on page 60 only. Therefore, please remove footnote c from ‘Probability of requiring RRT</w:t>
            </w:r>
            <w:r w:rsidRPr="00614E5A">
              <w:rPr>
                <w:vertAlign w:val="superscript"/>
              </w:rPr>
              <w:t>C</w:t>
            </w:r>
            <w:r w:rsidRPr="00614E5A">
              <w:t xml:space="preserve">’ at the bottom of page 59. </w:t>
            </w:r>
          </w:p>
          <w:p w14:paraId="008FE2A0" w14:textId="6DD4D71B" w:rsidR="00614E5A" w:rsidRPr="00614E5A" w:rsidRDefault="00614E5A" w:rsidP="00614E5A">
            <w:r w:rsidRPr="00614E5A">
              <w:t xml:space="preserve">Footnote </w:t>
            </w:r>
            <w:r w:rsidR="008566C4">
              <w:t>a</w:t>
            </w:r>
            <w:r w:rsidRPr="00614E5A">
              <w:t xml:space="preserve"> on page 61 (‘Years 2–5:</w:t>
            </w:r>
            <w:r w:rsidRPr="00614E5A">
              <w:rPr>
                <w:vertAlign w:val="superscript"/>
              </w:rPr>
              <w:t>a</w:t>
            </w:r>
          </w:p>
          <w:p w14:paraId="2AF5B8C4" w14:textId="77777777" w:rsidR="00614E5A" w:rsidRPr="00614E5A" w:rsidRDefault="00614E5A" w:rsidP="00614E5A">
            <w:r w:rsidRPr="00614E5A">
              <w:t>3810’) should be Footnote g: (‘Years 2–5:</w:t>
            </w:r>
            <w:r w:rsidRPr="00614E5A">
              <w:rPr>
                <w:vertAlign w:val="superscript"/>
              </w:rPr>
              <w:t xml:space="preserve">g </w:t>
            </w:r>
            <w:r w:rsidRPr="00614E5A">
              <w:t>3810’</w:t>
            </w:r>
          </w:p>
          <w:p w14:paraId="7472488D" w14:textId="2FBE0A3A" w:rsidR="00B12913" w:rsidRPr="00B12913" w:rsidRDefault="00614E5A" w:rsidP="00614E5A">
            <w:r w:rsidRPr="00614E5A">
              <w:t>Please add footnote g to page 61: ‘Year 2–5: 3322’ so that it is changed to: Year 2–5: 3322</w:t>
            </w:r>
            <w:r w:rsidRPr="00614E5A">
              <w:rPr>
                <w:vertAlign w:val="superscript"/>
              </w:rPr>
              <w:t>g</w:t>
            </w:r>
          </w:p>
        </w:tc>
      </w:tr>
      <w:tr w:rsidR="00B12913" w:rsidRPr="00B12913" w14:paraId="749D062D" w14:textId="77777777" w:rsidTr="00063425">
        <w:tc>
          <w:tcPr>
            <w:tcW w:w="1173" w:type="dxa"/>
          </w:tcPr>
          <w:p w14:paraId="0C402CDD" w14:textId="77777777" w:rsidR="00B12913" w:rsidRPr="00B12913" w:rsidRDefault="00B12913" w:rsidP="00B12913">
            <w:r w:rsidRPr="00B12913">
              <w:t>PR12</w:t>
            </w:r>
          </w:p>
        </w:tc>
        <w:tc>
          <w:tcPr>
            <w:tcW w:w="4988" w:type="dxa"/>
          </w:tcPr>
          <w:p w14:paraId="1505E4C4" w14:textId="77777777" w:rsidR="00B12913" w:rsidRPr="00B12913" w:rsidRDefault="00B12913" w:rsidP="00B12913">
            <w:r w:rsidRPr="00B12913">
              <w:t>Cost-effectiveness acceptability curve: base case 1.</w:t>
            </w:r>
          </w:p>
        </w:tc>
        <w:tc>
          <w:tcPr>
            <w:tcW w:w="4988" w:type="dxa"/>
          </w:tcPr>
          <w:p w14:paraId="1E25FBD0" w14:textId="77777777" w:rsidR="00B12913" w:rsidRPr="00B12913" w:rsidRDefault="00B12913" w:rsidP="00B12913">
            <w:r w:rsidRPr="00B12913">
              <w:rPr>
                <w:b/>
              </w:rPr>
              <w:t>FIGURE 23</w:t>
            </w:r>
          </w:p>
          <w:p w14:paraId="323A0E6A" w14:textId="77777777" w:rsidR="00B12913" w:rsidRPr="00B12913" w:rsidRDefault="00B12913" w:rsidP="00B12913">
            <w:r w:rsidRPr="00B12913">
              <w:t xml:space="preserve">Please check and confirm if you are happy with the </w:t>
            </w:r>
            <w:r w:rsidRPr="00B12913">
              <w:rPr>
                <w:i/>
              </w:rPr>
              <w:t>x</w:t>
            </w:r>
            <w:r w:rsidRPr="00B12913">
              <w:t>-axis values and label. This also applies to Figure 24.</w:t>
            </w:r>
          </w:p>
        </w:tc>
        <w:tc>
          <w:tcPr>
            <w:tcW w:w="3521" w:type="dxa"/>
          </w:tcPr>
          <w:p w14:paraId="7847C6A8" w14:textId="7832B3B2" w:rsidR="00B12913" w:rsidRPr="00B12913" w:rsidRDefault="00614E5A" w:rsidP="00B12913">
            <w:r>
              <w:t xml:space="preserve">The x-axis values and labels are correct.  </w:t>
            </w:r>
          </w:p>
        </w:tc>
      </w:tr>
      <w:tr w:rsidR="00B12913" w:rsidRPr="00B12913" w14:paraId="291DE2E3" w14:textId="77777777" w:rsidTr="00063425">
        <w:tc>
          <w:tcPr>
            <w:tcW w:w="1173" w:type="dxa"/>
          </w:tcPr>
          <w:p w14:paraId="4702E2F6" w14:textId="77777777" w:rsidR="00B12913" w:rsidRPr="00B12913" w:rsidRDefault="00B12913" w:rsidP="00B12913">
            <w:r w:rsidRPr="00B12913">
              <w:t>PR13</w:t>
            </w:r>
          </w:p>
        </w:tc>
        <w:tc>
          <w:tcPr>
            <w:tcW w:w="4988" w:type="dxa"/>
          </w:tcPr>
          <w:p w14:paraId="54C9BF86" w14:textId="7328C88B" w:rsidR="00B12913" w:rsidRPr="00330D44" w:rsidRDefault="00B12913" w:rsidP="00B12913">
            <w:r w:rsidRPr="00330D44">
              <w:t>Appendix 3</w:t>
            </w:r>
          </w:p>
        </w:tc>
        <w:tc>
          <w:tcPr>
            <w:tcW w:w="4988" w:type="dxa"/>
          </w:tcPr>
          <w:p w14:paraId="5AC54E72" w14:textId="77777777" w:rsidR="00B12913" w:rsidRPr="00330D44" w:rsidRDefault="00B12913" w:rsidP="00B12913">
            <w:r w:rsidRPr="00330D44">
              <w:rPr>
                <w:b/>
              </w:rPr>
              <w:t>Appendix 3 Data extraction form</w:t>
            </w:r>
          </w:p>
          <w:p w14:paraId="5E5F524A" w14:textId="77777777" w:rsidR="00B12913" w:rsidRPr="00330D44" w:rsidRDefault="00B12913" w:rsidP="00B12913">
            <w:r w:rsidRPr="00330D44">
              <w:t>Some text has been expanded as per journal style. Please check and confirm if OK.</w:t>
            </w:r>
          </w:p>
        </w:tc>
        <w:tc>
          <w:tcPr>
            <w:tcW w:w="3521" w:type="dxa"/>
          </w:tcPr>
          <w:p w14:paraId="09E4C9C9" w14:textId="5997771D" w:rsidR="00B12913" w:rsidRPr="00B12913" w:rsidRDefault="00330D44" w:rsidP="00B12913">
            <w:r>
              <w:t>OK</w:t>
            </w:r>
          </w:p>
        </w:tc>
      </w:tr>
      <w:tr w:rsidR="00B12913" w:rsidRPr="00B12913" w14:paraId="2F6DAB54" w14:textId="77777777" w:rsidTr="00063425">
        <w:tc>
          <w:tcPr>
            <w:tcW w:w="1173" w:type="dxa"/>
          </w:tcPr>
          <w:p w14:paraId="7A95E126" w14:textId="77777777" w:rsidR="00B12913" w:rsidRPr="00B12913" w:rsidRDefault="00B12913" w:rsidP="00B12913">
            <w:r w:rsidRPr="00B12913">
              <w:t>PR14</w:t>
            </w:r>
          </w:p>
        </w:tc>
        <w:tc>
          <w:tcPr>
            <w:tcW w:w="4988" w:type="dxa"/>
          </w:tcPr>
          <w:p w14:paraId="62EB61F8" w14:textId="77777777" w:rsidR="00B12913" w:rsidRPr="00B12913" w:rsidRDefault="00B12913" w:rsidP="00B12913">
            <w:proofErr w:type="spellStart"/>
            <w:r w:rsidRPr="00B12913">
              <w:t>Bachorzewska-Gajewska</w:t>
            </w:r>
            <w:proofErr w:type="spellEnd"/>
            <w:r w:rsidRPr="00B12913">
              <w:t xml:space="preserve"> H, </w:t>
            </w:r>
            <w:proofErr w:type="spellStart"/>
            <w:r w:rsidRPr="00B12913">
              <w:t>Malyszko</w:t>
            </w:r>
            <w:proofErr w:type="spellEnd"/>
            <w:r w:rsidRPr="00B12913">
              <w:t xml:space="preserve"> J, </w:t>
            </w:r>
            <w:proofErr w:type="spellStart"/>
            <w:r w:rsidRPr="00B12913">
              <w:t>Sitniewska</w:t>
            </w:r>
            <w:proofErr w:type="spellEnd"/>
            <w:r w:rsidRPr="00B12913">
              <w:t xml:space="preserve"> E, </w:t>
            </w:r>
            <w:proofErr w:type="spellStart"/>
            <w:r w:rsidRPr="00B12913">
              <w:t>Malyszko</w:t>
            </w:r>
            <w:proofErr w:type="spellEnd"/>
            <w:r w:rsidRPr="00B12913">
              <w:t xml:space="preserve"> JS, </w:t>
            </w:r>
            <w:proofErr w:type="spellStart"/>
            <w:r w:rsidRPr="00B12913">
              <w:t>Poniatowski</w:t>
            </w:r>
            <w:proofErr w:type="spellEnd"/>
            <w:r w:rsidRPr="00B12913">
              <w:t xml:space="preserve"> B, </w:t>
            </w:r>
            <w:proofErr w:type="spellStart"/>
            <w:r w:rsidRPr="00B12913">
              <w:t>Pawlak</w:t>
            </w:r>
            <w:proofErr w:type="spellEnd"/>
            <w:r w:rsidRPr="00B12913">
              <w:t xml:space="preserve"> K, </w:t>
            </w:r>
            <w:proofErr w:type="spellStart"/>
            <w:r w:rsidRPr="00B12913">
              <w:t>Dobrzycki</w:t>
            </w:r>
            <w:proofErr w:type="spellEnd"/>
            <w:r w:rsidRPr="00B12913">
              <w:t xml:space="preserve"> S. NGAL (neutrophil gelatinase-associated </w:t>
            </w:r>
            <w:proofErr w:type="spellStart"/>
            <w:r w:rsidRPr="00B12913">
              <w:t>lipocalin</w:t>
            </w:r>
            <w:proofErr w:type="spellEnd"/>
            <w:r w:rsidRPr="00B12913">
              <w:t xml:space="preserve">) and cystatin C: are they good predictors of contrast nephropathy after percutaneous coronary interventions in patients with stable angina and normal serum creatinine? </w:t>
            </w:r>
            <w:proofErr w:type="spellStart"/>
            <w:r w:rsidRPr="00B12913">
              <w:rPr>
                <w:i/>
              </w:rPr>
              <w:t>Int</w:t>
            </w:r>
            <w:proofErr w:type="spellEnd"/>
            <w:r w:rsidRPr="00B12913">
              <w:t xml:space="preserve"> </w:t>
            </w:r>
            <w:r w:rsidRPr="00B12913">
              <w:rPr>
                <w:i/>
              </w:rPr>
              <w:t>J</w:t>
            </w:r>
            <w:r w:rsidRPr="00B12913">
              <w:t xml:space="preserve"> </w:t>
            </w:r>
            <w:proofErr w:type="spellStart"/>
            <w:r w:rsidRPr="00B12913">
              <w:rPr>
                <w:i/>
              </w:rPr>
              <w:t>Cardiol</w:t>
            </w:r>
            <w:proofErr w:type="spellEnd"/>
            <w:r w:rsidRPr="00B12913">
              <w:t xml:space="preserve"> 2008;</w:t>
            </w:r>
            <w:r w:rsidRPr="00B12913">
              <w:rPr>
                <w:b/>
              </w:rPr>
              <w:t>127</w:t>
            </w:r>
            <w:r w:rsidRPr="00B12913">
              <w:t>:290–1 [4000]</w:t>
            </w:r>
          </w:p>
        </w:tc>
        <w:tc>
          <w:tcPr>
            <w:tcW w:w="4988" w:type="dxa"/>
          </w:tcPr>
          <w:p w14:paraId="7B1A47F9" w14:textId="77777777" w:rsidR="00B12913" w:rsidRPr="00B12913" w:rsidRDefault="00B12913" w:rsidP="00B12913">
            <w:r w:rsidRPr="00B12913">
              <w:rPr>
                <w:b/>
              </w:rPr>
              <w:t>TABLE 26</w:t>
            </w:r>
          </w:p>
          <w:p w14:paraId="3A481657" w14:textId="77777777" w:rsidR="00B12913" w:rsidRPr="00B12913" w:rsidRDefault="00B12913" w:rsidP="00B12913">
            <w:r w:rsidRPr="00B12913">
              <w:t>Please check the year of publication for this publication, as it is given as 2013 in column 2 but is 2008 in PubMed.</w:t>
            </w:r>
          </w:p>
        </w:tc>
        <w:tc>
          <w:tcPr>
            <w:tcW w:w="3521" w:type="dxa"/>
          </w:tcPr>
          <w:p w14:paraId="7A8DDD3F" w14:textId="634F309B" w:rsidR="00B12913" w:rsidRPr="00B12913" w:rsidRDefault="004C32E6" w:rsidP="00B12913">
            <w:r>
              <w:t>2008 is correct</w:t>
            </w:r>
          </w:p>
        </w:tc>
      </w:tr>
      <w:tr w:rsidR="00B12913" w:rsidRPr="00B12913" w14:paraId="50848BE0" w14:textId="77777777" w:rsidTr="00063425">
        <w:tc>
          <w:tcPr>
            <w:tcW w:w="1173" w:type="dxa"/>
          </w:tcPr>
          <w:p w14:paraId="1D528FA8" w14:textId="77777777" w:rsidR="00B12913" w:rsidRPr="00B12913" w:rsidRDefault="00B12913" w:rsidP="00B12913">
            <w:r w:rsidRPr="00B12913">
              <w:t>PR15</w:t>
            </w:r>
          </w:p>
        </w:tc>
        <w:tc>
          <w:tcPr>
            <w:tcW w:w="4988" w:type="dxa"/>
          </w:tcPr>
          <w:p w14:paraId="035DE738" w14:textId="77777777" w:rsidR="00B12913" w:rsidRPr="00B12913" w:rsidRDefault="00B12913" w:rsidP="00B12913">
            <w:r w:rsidRPr="00B12913">
              <w:t xml:space="preserve">Benoit SW, Dixon BP, Goldstein SL, Bennett MR, Lane A, Lounder DT, </w:t>
            </w:r>
            <w:r w:rsidRPr="00B12913">
              <w:rPr>
                <w:i/>
              </w:rPr>
              <w:t>et al</w:t>
            </w:r>
            <w:r w:rsidRPr="00B12913">
              <w:t xml:space="preserve">. A novel strategy for identifying early acute kidney injury in </w:t>
            </w:r>
            <w:proofErr w:type="spellStart"/>
            <w:r w:rsidRPr="00B12913">
              <w:t>pediatric</w:t>
            </w:r>
            <w:proofErr w:type="spellEnd"/>
            <w:r w:rsidRPr="00B12913">
              <w:t xml:space="preserve"> hematopoietic stem cell transplantation. </w:t>
            </w:r>
            <w:r w:rsidRPr="00B12913">
              <w:rPr>
                <w:i/>
              </w:rPr>
              <w:t>Bone Marrow Transplant</w:t>
            </w:r>
            <w:r w:rsidRPr="00B12913">
              <w:t xml:space="preserve"> 2019;</w:t>
            </w:r>
            <w:r w:rsidRPr="00B12913">
              <w:rPr>
                <w:b/>
              </w:rPr>
              <w:t>54</w:t>
            </w:r>
            <w:r w:rsidRPr="00B12913">
              <w:t>:1453–61 [15115]</w:t>
            </w:r>
          </w:p>
        </w:tc>
        <w:tc>
          <w:tcPr>
            <w:tcW w:w="4988" w:type="dxa"/>
          </w:tcPr>
          <w:p w14:paraId="447BF1E3" w14:textId="77777777" w:rsidR="00B12913" w:rsidRPr="00B12913" w:rsidRDefault="00B12913" w:rsidP="00B12913">
            <w:r w:rsidRPr="00B12913">
              <w:rPr>
                <w:b/>
              </w:rPr>
              <w:t>TABLE 26</w:t>
            </w:r>
          </w:p>
          <w:p w14:paraId="61FB6130" w14:textId="77777777" w:rsidR="00B12913" w:rsidRPr="00B12913" w:rsidRDefault="00B12913" w:rsidP="00B12913">
            <w:r w:rsidRPr="00B12913">
              <w:t>Volume and page range added; OK?</w:t>
            </w:r>
          </w:p>
        </w:tc>
        <w:tc>
          <w:tcPr>
            <w:tcW w:w="3521" w:type="dxa"/>
          </w:tcPr>
          <w:p w14:paraId="03CC5279" w14:textId="3D269E75" w:rsidR="00B12913" w:rsidRPr="00B12913" w:rsidRDefault="004C32E6" w:rsidP="00B12913">
            <w:r>
              <w:t>OK</w:t>
            </w:r>
          </w:p>
        </w:tc>
      </w:tr>
      <w:tr w:rsidR="00B12913" w:rsidRPr="00B12913" w14:paraId="59893595" w14:textId="77777777" w:rsidTr="00063425">
        <w:tc>
          <w:tcPr>
            <w:tcW w:w="1173" w:type="dxa"/>
          </w:tcPr>
          <w:p w14:paraId="07F6F8C1" w14:textId="77777777" w:rsidR="00B12913" w:rsidRPr="00B12913" w:rsidRDefault="00B12913" w:rsidP="00B12913">
            <w:r w:rsidRPr="00B12913">
              <w:t>PR16</w:t>
            </w:r>
          </w:p>
        </w:tc>
        <w:tc>
          <w:tcPr>
            <w:tcW w:w="4988" w:type="dxa"/>
          </w:tcPr>
          <w:p w14:paraId="28B1B891" w14:textId="77777777" w:rsidR="00B12913" w:rsidRPr="00B12913" w:rsidRDefault="00B12913" w:rsidP="00B12913">
            <w:proofErr w:type="spellStart"/>
            <w:r w:rsidRPr="00B12913">
              <w:t>Bulluck</w:t>
            </w:r>
            <w:proofErr w:type="spellEnd"/>
            <w:r w:rsidRPr="00B12913">
              <w:t xml:space="preserve"> H, </w:t>
            </w:r>
            <w:proofErr w:type="spellStart"/>
            <w:r w:rsidRPr="00B12913">
              <w:t>Maiti</w:t>
            </w:r>
            <w:proofErr w:type="spellEnd"/>
            <w:r w:rsidRPr="00B12913">
              <w:t xml:space="preserve"> R, Chakraborty B, </w:t>
            </w:r>
            <w:proofErr w:type="spellStart"/>
            <w:r w:rsidRPr="00B12913">
              <w:t>Candilio</w:t>
            </w:r>
            <w:proofErr w:type="spellEnd"/>
            <w:r w:rsidRPr="00B12913">
              <w:t xml:space="preserve"> L, Clayton T, Evans R, </w:t>
            </w:r>
            <w:r w:rsidRPr="00B12913">
              <w:rPr>
                <w:i/>
              </w:rPr>
              <w:t>et al</w:t>
            </w:r>
            <w:r w:rsidRPr="00B12913">
              <w:t xml:space="preserve">. Neutrophil gelatinase-associated </w:t>
            </w:r>
            <w:proofErr w:type="spellStart"/>
            <w:r w:rsidRPr="00B12913">
              <w:t>lipocalin</w:t>
            </w:r>
            <w:proofErr w:type="spellEnd"/>
            <w:r w:rsidRPr="00B12913">
              <w:t xml:space="preserve"> prior to cardiac surgery predicts acute kidney injury and mortality. </w:t>
            </w:r>
            <w:r w:rsidRPr="00B12913">
              <w:rPr>
                <w:i/>
              </w:rPr>
              <w:t>Heart</w:t>
            </w:r>
            <w:r w:rsidRPr="00B12913">
              <w:t xml:space="preserve"> 2018;</w:t>
            </w:r>
            <w:r w:rsidRPr="00B12913">
              <w:rPr>
                <w:b/>
              </w:rPr>
              <w:t>104</w:t>
            </w:r>
            <w:r w:rsidRPr="00B12913">
              <w:t>:313–17 [15186]</w:t>
            </w:r>
          </w:p>
        </w:tc>
        <w:tc>
          <w:tcPr>
            <w:tcW w:w="4988" w:type="dxa"/>
          </w:tcPr>
          <w:p w14:paraId="45024BD9" w14:textId="77777777" w:rsidR="00B12913" w:rsidRPr="00B12913" w:rsidRDefault="00B12913" w:rsidP="00B12913">
            <w:r w:rsidRPr="00B12913">
              <w:rPr>
                <w:b/>
              </w:rPr>
              <w:t>TABLE 26</w:t>
            </w:r>
          </w:p>
          <w:p w14:paraId="04248E04" w14:textId="77777777" w:rsidR="00B12913" w:rsidRPr="00B12913" w:rsidRDefault="00B12913" w:rsidP="00B12913">
            <w:r w:rsidRPr="00B12913">
              <w:t>Volume and page range added; OK?</w:t>
            </w:r>
          </w:p>
          <w:p w14:paraId="0968DC30" w14:textId="77777777" w:rsidR="00B12913" w:rsidRPr="00B12913" w:rsidRDefault="00B12913" w:rsidP="00B12913">
            <w:r w:rsidRPr="00B12913">
              <w:t>Furthermore, please check the year of publication; it is given as 2016 in column 2, but is 2018 in PubMed.</w:t>
            </w:r>
          </w:p>
        </w:tc>
        <w:tc>
          <w:tcPr>
            <w:tcW w:w="3521" w:type="dxa"/>
          </w:tcPr>
          <w:p w14:paraId="78373A31" w14:textId="77777777" w:rsidR="00B12913" w:rsidRDefault="004C32E6" w:rsidP="00B12913">
            <w:r>
              <w:t>Volume &amp; page OK</w:t>
            </w:r>
          </w:p>
          <w:p w14:paraId="16D3E1C6" w14:textId="4C5F34DB" w:rsidR="004C32E6" w:rsidRPr="00B12913" w:rsidRDefault="004C32E6" w:rsidP="00B12913">
            <w:r>
              <w:t>2018 is correct</w:t>
            </w:r>
          </w:p>
        </w:tc>
      </w:tr>
      <w:tr w:rsidR="00B12913" w:rsidRPr="00B12913" w14:paraId="01DBD282" w14:textId="77777777" w:rsidTr="00063425">
        <w:tc>
          <w:tcPr>
            <w:tcW w:w="1173" w:type="dxa"/>
          </w:tcPr>
          <w:p w14:paraId="7FD967FF" w14:textId="77777777" w:rsidR="00B12913" w:rsidRPr="00B12913" w:rsidRDefault="00B12913" w:rsidP="00B12913">
            <w:r w:rsidRPr="00B12913">
              <w:t>PR17</w:t>
            </w:r>
          </w:p>
        </w:tc>
        <w:tc>
          <w:tcPr>
            <w:tcW w:w="4988" w:type="dxa"/>
          </w:tcPr>
          <w:p w14:paraId="52779DCB" w14:textId="77777777" w:rsidR="00B12913" w:rsidRPr="00B12913" w:rsidRDefault="00B12913" w:rsidP="00B12913">
            <w:r w:rsidRPr="00B12913">
              <w:t xml:space="preserve">Chen X, Chen Z, Wei T, Li P, Zhang L, Fu P. The effect of serum neutrophil gelatinase-associated </w:t>
            </w:r>
            <w:proofErr w:type="spellStart"/>
            <w:r w:rsidRPr="00B12913">
              <w:t>lipocalin</w:t>
            </w:r>
            <w:proofErr w:type="spellEnd"/>
            <w:r w:rsidRPr="00B12913">
              <w:t xml:space="preserve"> on the discontinuation of continuous renal replacement therapy in critically ill patients with acute kidney injury. </w:t>
            </w:r>
            <w:r w:rsidRPr="00B12913">
              <w:rPr>
                <w:i/>
              </w:rPr>
              <w:t xml:space="preserve">Blood </w:t>
            </w:r>
            <w:proofErr w:type="spellStart"/>
            <w:r w:rsidRPr="00B12913">
              <w:rPr>
                <w:i/>
              </w:rPr>
              <w:t>Purif</w:t>
            </w:r>
            <w:proofErr w:type="spellEnd"/>
            <w:r w:rsidRPr="00B12913">
              <w:rPr>
                <w:i/>
              </w:rPr>
              <w:t xml:space="preserve"> </w:t>
            </w:r>
            <w:r w:rsidRPr="00B12913">
              <w:t>2019;</w:t>
            </w:r>
            <w:r w:rsidRPr="00B12913">
              <w:rPr>
                <w:b/>
              </w:rPr>
              <w:t>48</w:t>
            </w:r>
            <w:r w:rsidRPr="00B12913">
              <w:t>:10–17</w:t>
            </w:r>
            <w:r w:rsidRPr="00B12913">
              <w:rPr>
                <w:i/>
              </w:rPr>
              <w:t xml:space="preserve"> </w:t>
            </w:r>
            <w:r w:rsidRPr="00B12913">
              <w:t>[15244]</w:t>
            </w:r>
          </w:p>
        </w:tc>
        <w:tc>
          <w:tcPr>
            <w:tcW w:w="4988" w:type="dxa"/>
          </w:tcPr>
          <w:p w14:paraId="51ED4DD6" w14:textId="77777777" w:rsidR="00B12913" w:rsidRPr="00B12913" w:rsidRDefault="00B12913" w:rsidP="00B12913">
            <w:r w:rsidRPr="00B12913">
              <w:rPr>
                <w:b/>
              </w:rPr>
              <w:t>TABLE 26</w:t>
            </w:r>
          </w:p>
          <w:p w14:paraId="17CFE376" w14:textId="77777777" w:rsidR="00B12913" w:rsidRPr="00B12913" w:rsidRDefault="00B12913" w:rsidP="00B12913">
            <w:r w:rsidRPr="00B12913">
              <w:t>Volume and page range added; OK?</w:t>
            </w:r>
          </w:p>
        </w:tc>
        <w:tc>
          <w:tcPr>
            <w:tcW w:w="3521" w:type="dxa"/>
          </w:tcPr>
          <w:p w14:paraId="1D55DBBE" w14:textId="271C876A" w:rsidR="00B12913" w:rsidRPr="00B12913" w:rsidRDefault="004C32E6" w:rsidP="00B12913">
            <w:r>
              <w:t>OK</w:t>
            </w:r>
          </w:p>
        </w:tc>
      </w:tr>
      <w:tr w:rsidR="00B12913" w:rsidRPr="00B12913" w14:paraId="5A86F569" w14:textId="77777777" w:rsidTr="00063425">
        <w:tc>
          <w:tcPr>
            <w:tcW w:w="1173" w:type="dxa"/>
          </w:tcPr>
          <w:p w14:paraId="69276777" w14:textId="77777777" w:rsidR="00B12913" w:rsidRPr="00B12913" w:rsidRDefault="00B12913" w:rsidP="00B12913">
            <w:r w:rsidRPr="00B12913">
              <w:t>PR18</w:t>
            </w:r>
          </w:p>
        </w:tc>
        <w:tc>
          <w:tcPr>
            <w:tcW w:w="4988" w:type="dxa"/>
          </w:tcPr>
          <w:p w14:paraId="27B940D0" w14:textId="77777777" w:rsidR="00B12913" w:rsidRPr="00B12913" w:rsidRDefault="00B12913" w:rsidP="00B12913">
            <w:proofErr w:type="spellStart"/>
            <w:r w:rsidRPr="00B12913">
              <w:t>Deger</w:t>
            </w:r>
            <w:proofErr w:type="spellEnd"/>
            <w:r w:rsidRPr="00B12913">
              <w:t xml:space="preserve"> SM, </w:t>
            </w:r>
            <w:proofErr w:type="spellStart"/>
            <w:r w:rsidRPr="00B12913">
              <w:t>Erten</w:t>
            </w:r>
            <w:proofErr w:type="spellEnd"/>
            <w:r w:rsidRPr="00B12913">
              <w:t xml:space="preserve"> Y, </w:t>
            </w:r>
            <w:proofErr w:type="spellStart"/>
            <w:r w:rsidRPr="00B12913">
              <w:t>Suyani</w:t>
            </w:r>
            <w:proofErr w:type="spellEnd"/>
            <w:r w:rsidRPr="00B12913">
              <w:t xml:space="preserve"> E, Aki SZ, </w:t>
            </w:r>
            <w:proofErr w:type="spellStart"/>
            <w:r w:rsidRPr="00B12913">
              <w:t>Ulusal</w:t>
            </w:r>
            <w:proofErr w:type="spellEnd"/>
            <w:r w:rsidRPr="00B12913">
              <w:t xml:space="preserve"> </w:t>
            </w:r>
            <w:proofErr w:type="spellStart"/>
            <w:r w:rsidRPr="00B12913">
              <w:t>Okyay</w:t>
            </w:r>
            <w:proofErr w:type="spellEnd"/>
            <w:r w:rsidRPr="00B12913">
              <w:t xml:space="preserve"> G, </w:t>
            </w:r>
            <w:proofErr w:type="spellStart"/>
            <w:r w:rsidRPr="00B12913">
              <w:t>Pasaoglu</w:t>
            </w:r>
            <w:proofErr w:type="spellEnd"/>
            <w:r w:rsidRPr="00B12913">
              <w:t xml:space="preserve"> OT, </w:t>
            </w:r>
            <w:r w:rsidRPr="00B12913">
              <w:rPr>
                <w:i/>
              </w:rPr>
              <w:t>et al</w:t>
            </w:r>
            <w:r w:rsidRPr="00B12913">
              <w:t xml:space="preserve">. Early diagnostic markers for detection of acute kidney injury in allogeneic hematopoietic stem cell transplant recipients. </w:t>
            </w:r>
            <w:proofErr w:type="spellStart"/>
            <w:r w:rsidRPr="00B12913">
              <w:rPr>
                <w:i/>
              </w:rPr>
              <w:t>Exp</w:t>
            </w:r>
            <w:proofErr w:type="spellEnd"/>
            <w:r w:rsidRPr="00B12913">
              <w:rPr>
                <w:i/>
              </w:rPr>
              <w:t xml:space="preserve"> </w:t>
            </w:r>
            <w:proofErr w:type="spellStart"/>
            <w:r w:rsidRPr="00B12913">
              <w:rPr>
                <w:i/>
              </w:rPr>
              <w:t>Clin</w:t>
            </w:r>
            <w:proofErr w:type="spellEnd"/>
            <w:r w:rsidRPr="00B12913">
              <w:rPr>
                <w:i/>
              </w:rPr>
              <w:t xml:space="preserve"> Transplant</w:t>
            </w:r>
            <w:r w:rsidRPr="00B12913">
              <w:t xml:space="preserve"> 2020;</w:t>
            </w:r>
            <w:r w:rsidRPr="00B12913">
              <w:rPr>
                <w:b/>
              </w:rPr>
              <w:t>18</w:t>
            </w:r>
            <w:r w:rsidRPr="00B12913">
              <w:t>:98–105 [15353]</w:t>
            </w:r>
          </w:p>
        </w:tc>
        <w:tc>
          <w:tcPr>
            <w:tcW w:w="4988" w:type="dxa"/>
          </w:tcPr>
          <w:p w14:paraId="08F82A5B" w14:textId="77777777" w:rsidR="00B12913" w:rsidRPr="00B12913" w:rsidRDefault="00B12913" w:rsidP="00B12913">
            <w:r w:rsidRPr="00B12913">
              <w:rPr>
                <w:b/>
              </w:rPr>
              <w:t>TABLE 26</w:t>
            </w:r>
          </w:p>
          <w:p w14:paraId="337DA0C7" w14:textId="77777777" w:rsidR="00B12913" w:rsidRPr="00B12913" w:rsidRDefault="00B12913" w:rsidP="00B12913">
            <w:r w:rsidRPr="00B12913">
              <w:t>Year amended and volume and page range added; OK?</w:t>
            </w:r>
          </w:p>
        </w:tc>
        <w:tc>
          <w:tcPr>
            <w:tcW w:w="3521" w:type="dxa"/>
          </w:tcPr>
          <w:p w14:paraId="758DC336" w14:textId="22BE9337" w:rsidR="00B12913" w:rsidRPr="00B12913" w:rsidRDefault="004C32E6" w:rsidP="00B12913">
            <w:r>
              <w:t>OK</w:t>
            </w:r>
          </w:p>
        </w:tc>
      </w:tr>
      <w:tr w:rsidR="00B12913" w:rsidRPr="00B12913" w14:paraId="27AD4B41" w14:textId="77777777" w:rsidTr="00063425">
        <w:tc>
          <w:tcPr>
            <w:tcW w:w="1173" w:type="dxa"/>
          </w:tcPr>
          <w:p w14:paraId="0681B4A9" w14:textId="77777777" w:rsidR="00B12913" w:rsidRPr="00B12913" w:rsidRDefault="00B12913" w:rsidP="00B12913">
            <w:r w:rsidRPr="00B12913">
              <w:t>PR19</w:t>
            </w:r>
          </w:p>
        </w:tc>
        <w:tc>
          <w:tcPr>
            <w:tcW w:w="4988" w:type="dxa"/>
          </w:tcPr>
          <w:p w14:paraId="38FC6002" w14:textId="77777777" w:rsidR="00B12913" w:rsidRPr="00B12913" w:rsidRDefault="00B12913" w:rsidP="00B12913">
            <w:proofErr w:type="spellStart"/>
            <w:r w:rsidRPr="00B12913">
              <w:t>Devarajan</w:t>
            </w:r>
            <w:proofErr w:type="spellEnd"/>
            <w:r w:rsidRPr="00B12913">
              <w:t xml:space="preserve"> P. (2009) Neutrophil Gelatinase-associated </w:t>
            </w:r>
            <w:proofErr w:type="spellStart"/>
            <w:r w:rsidRPr="00B12913">
              <w:t>Lipocalin</w:t>
            </w:r>
            <w:proofErr w:type="spellEnd"/>
            <w:r w:rsidRPr="00B12913">
              <w:t xml:space="preserve">: An Emerging Biomarker for Angina </w:t>
            </w:r>
            <w:proofErr w:type="spellStart"/>
            <w:r w:rsidRPr="00B12913">
              <w:t>Renalis</w:t>
            </w:r>
            <w:proofErr w:type="spellEnd"/>
            <w:r w:rsidRPr="00B12913">
              <w:t xml:space="preserve">. In </w:t>
            </w:r>
            <w:r w:rsidRPr="00B12913">
              <w:lastRenderedPageBreak/>
              <w:t xml:space="preserve">Vincent JL, editor. </w:t>
            </w:r>
            <w:r w:rsidRPr="00B12913">
              <w:rPr>
                <w:i/>
              </w:rPr>
              <w:t>Yearbook of Intensive Care and Emergency Medicine</w:t>
            </w:r>
            <w:r w:rsidRPr="00B12913">
              <w:t>. Berlin, Heidelberg: Springer; 2009. pp. 620–6 [18422]</w:t>
            </w:r>
          </w:p>
        </w:tc>
        <w:tc>
          <w:tcPr>
            <w:tcW w:w="4988" w:type="dxa"/>
          </w:tcPr>
          <w:p w14:paraId="44FBF170" w14:textId="77777777" w:rsidR="00B12913" w:rsidRPr="00B12913" w:rsidRDefault="00B12913" w:rsidP="00B12913">
            <w:r w:rsidRPr="00B12913">
              <w:rPr>
                <w:b/>
              </w:rPr>
              <w:lastRenderedPageBreak/>
              <w:t>TABLE 26</w:t>
            </w:r>
          </w:p>
          <w:p w14:paraId="106A1ED2" w14:textId="77777777" w:rsidR="00B12913" w:rsidRPr="00B12913" w:rsidRDefault="00B12913" w:rsidP="00B12913">
            <w:r w:rsidRPr="00B12913">
              <w:lastRenderedPageBreak/>
              <w:t>Reference amended; OK?</w:t>
            </w:r>
          </w:p>
        </w:tc>
        <w:tc>
          <w:tcPr>
            <w:tcW w:w="3521" w:type="dxa"/>
          </w:tcPr>
          <w:p w14:paraId="522D1C8E" w14:textId="5682C574" w:rsidR="00B12913" w:rsidRPr="00B12913" w:rsidRDefault="00CD5566" w:rsidP="00B12913">
            <w:r>
              <w:lastRenderedPageBreak/>
              <w:t>OK</w:t>
            </w:r>
          </w:p>
        </w:tc>
      </w:tr>
      <w:tr w:rsidR="00B12913" w:rsidRPr="00B12913" w14:paraId="7EEF6368" w14:textId="77777777" w:rsidTr="00063425">
        <w:tc>
          <w:tcPr>
            <w:tcW w:w="1173" w:type="dxa"/>
          </w:tcPr>
          <w:p w14:paraId="3E2CC405" w14:textId="77777777" w:rsidR="00B12913" w:rsidRPr="00B12913" w:rsidRDefault="00B12913" w:rsidP="00B12913">
            <w:r w:rsidRPr="00B12913">
              <w:t>PR20</w:t>
            </w:r>
          </w:p>
        </w:tc>
        <w:tc>
          <w:tcPr>
            <w:tcW w:w="4988" w:type="dxa"/>
          </w:tcPr>
          <w:p w14:paraId="5668D1A0" w14:textId="77777777" w:rsidR="00B12913" w:rsidRPr="00B12913" w:rsidRDefault="00B12913" w:rsidP="00B12913">
            <w:r w:rsidRPr="00B12913">
              <w:t>Je-</w:t>
            </w:r>
            <w:proofErr w:type="spellStart"/>
            <w:r w:rsidRPr="00B12913">
              <w:t>Yeob</w:t>
            </w:r>
            <w:proofErr w:type="spellEnd"/>
            <w:r w:rsidRPr="00B12913">
              <w:t xml:space="preserve"> LEE, </w:t>
            </w:r>
            <w:proofErr w:type="spellStart"/>
            <w:r w:rsidRPr="00B12913">
              <w:t>Jin</w:t>
            </w:r>
            <w:proofErr w:type="spellEnd"/>
            <w:r w:rsidRPr="00B12913">
              <w:t xml:space="preserve">-Young KIM, Sang OP, </w:t>
            </w:r>
            <w:proofErr w:type="spellStart"/>
            <w:r w:rsidRPr="00B12913">
              <w:t>Kyeong-Ryong</w:t>
            </w:r>
            <w:proofErr w:type="spellEnd"/>
            <w:r w:rsidRPr="00B12913">
              <w:t xml:space="preserve"> LEE, </w:t>
            </w:r>
            <w:proofErr w:type="spellStart"/>
            <w:r w:rsidRPr="00B12913">
              <w:t>Kwang</w:t>
            </w:r>
            <w:proofErr w:type="spellEnd"/>
            <w:r w:rsidRPr="00B12913">
              <w:t xml:space="preserve">-Je B, </w:t>
            </w:r>
            <w:proofErr w:type="spellStart"/>
            <w:proofErr w:type="gramStart"/>
            <w:r w:rsidRPr="00B12913">
              <w:t>Dae</w:t>
            </w:r>
            <w:proofErr w:type="spellEnd"/>
            <w:proofErr w:type="gramEnd"/>
            <w:r w:rsidRPr="00B12913">
              <w:t xml:space="preserve">-Young H. Plasma Neutrophil gelatinase-associated </w:t>
            </w:r>
            <w:proofErr w:type="spellStart"/>
            <w:r w:rsidRPr="00B12913">
              <w:t>lipocalin</w:t>
            </w:r>
            <w:proofErr w:type="spellEnd"/>
            <w:r w:rsidRPr="00B12913">
              <w:t xml:space="preserve"> is an early marker of acute kidney injury. </w:t>
            </w:r>
            <w:r w:rsidRPr="00B12913">
              <w:rPr>
                <w:i/>
              </w:rPr>
              <w:t xml:space="preserve">J Korean </w:t>
            </w:r>
            <w:proofErr w:type="spellStart"/>
            <w:r w:rsidRPr="00B12913">
              <w:rPr>
                <w:i/>
              </w:rPr>
              <w:t>Soc</w:t>
            </w:r>
            <w:proofErr w:type="spellEnd"/>
            <w:r w:rsidRPr="00B12913">
              <w:rPr>
                <w:i/>
              </w:rPr>
              <w:t xml:space="preserve"> </w:t>
            </w:r>
            <w:proofErr w:type="spellStart"/>
            <w:r w:rsidRPr="00B12913">
              <w:rPr>
                <w:i/>
              </w:rPr>
              <w:t>Emerg</w:t>
            </w:r>
            <w:proofErr w:type="spellEnd"/>
            <w:r w:rsidRPr="00B12913">
              <w:rPr>
                <w:i/>
              </w:rPr>
              <w:t xml:space="preserve"> Med </w:t>
            </w:r>
            <w:r w:rsidRPr="00B12913">
              <w:t>2013;157–163 [6172]</w:t>
            </w:r>
          </w:p>
        </w:tc>
        <w:tc>
          <w:tcPr>
            <w:tcW w:w="4988" w:type="dxa"/>
          </w:tcPr>
          <w:p w14:paraId="0E3ED0DA" w14:textId="77777777" w:rsidR="00B12913" w:rsidRPr="00B12913" w:rsidRDefault="00B12913" w:rsidP="00B12913">
            <w:r w:rsidRPr="00B12913">
              <w:rPr>
                <w:b/>
              </w:rPr>
              <w:t>TABLE 26</w:t>
            </w:r>
          </w:p>
          <w:p w14:paraId="1ADEF9FD" w14:textId="77777777" w:rsidR="00B12913" w:rsidRPr="00B12913" w:rsidRDefault="00B12913" w:rsidP="00B12913">
            <w:r w:rsidRPr="00B12913">
              <w:t>Please provide the volume number.</w:t>
            </w:r>
          </w:p>
        </w:tc>
        <w:tc>
          <w:tcPr>
            <w:tcW w:w="3521" w:type="dxa"/>
          </w:tcPr>
          <w:p w14:paraId="77291AA0" w14:textId="305F4864" w:rsidR="00B12913" w:rsidRPr="00B12913" w:rsidRDefault="00CD5566" w:rsidP="00B12913">
            <w:r>
              <w:t>Volume 2</w:t>
            </w:r>
          </w:p>
        </w:tc>
      </w:tr>
      <w:tr w:rsidR="00B12913" w:rsidRPr="00B12913" w14:paraId="7D653537" w14:textId="77777777" w:rsidTr="00063425">
        <w:tc>
          <w:tcPr>
            <w:tcW w:w="1173" w:type="dxa"/>
          </w:tcPr>
          <w:p w14:paraId="40C59394" w14:textId="77777777" w:rsidR="00B12913" w:rsidRPr="00B12913" w:rsidRDefault="00B12913" w:rsidP="00B12913">
            <w:r w:rsidRPr="00B12913">
              <w:t>PR21</w:t>
            </w:r>
          </w:p>
        </w:tc>
        <w:tc>
          <w:tcPr>
            <w:tcW w:w="4988" w:type="dxa"/>
          </w:tcPr>
          <w:p w14:paraId="76BB65E9" w14:textId="77777777" w:rsidR="00B12913" w:rsidRPr="00B12913" w:rsidRDefault="00B12913" w:rsidP="00B12913">
            <w:proofErr w:type="spellStart"/>
            <w:r w:rsidRPr="00B12913">
              <w:t>Journois</w:t>
            </w:r>
            <w:proofErr w:type="spellEnd"/>
            <w:r w:rsidRPr="00B12913">
              <w:t xml:space="preserve"> D, Jacob L. [NGAL more or less than a biomarker?]. NGAL plus </w:t>
            </w:r>
            <w:proofErr w:type="spellStart"/>
            <w:r w:rsidRPr="00B12913">
              <w:t>ou</w:t>
            </w:r>
            <w:proofErr w:type="spellEnd"/>
            <w:r w:rsidRPr="00B12913">
              <w:t xml:space="preserve"> </w:t>
            </w:r>
            <w:proofErr w:type="spellStart"/>
            <w:r w:rsidRPr="00B12913">
              <w:t>moins</w:t>
            </w:r>
            <w:proofErr w:type="spellEnd"/>
            <w:r w:rsidRPr="00B12913">
              <w:t xml:space="preserve"> </w:t>
            </w:r>
            <w:proofErr w:type="spellStart"/>
            <w:r w:rsidRPr="00B12913">
              <w:t>qu’un</w:t>
            </w:r>
            <w:proofErr w:type="spellEnd"/>
            <w:r w:rsidRPr="00B12913">
              <w:t xml:space="preserve"> </w:t>
            </w:r>
            <w:proofErr w:type="spellStart"/>
            <w:r w:rsidRPr="00B12913">
              <w:t>biomarqueur</w:t>
            </w:r>
            <w:proofErr w:type="spellEnd"/>
            <w:r w:rsidRPr="00B12913">
              <w:t>? 2013;</w:t>
            </w:r>
            <w:r w:rsidRPr="00B12913">
              <w:rPr>
                <w:b/>
              </w:rPr>
              <w:t>32</w:t>
            </w:r>
            <w:r w:rsidRPr="00B12913">
              <w:t>:134–5 [15785]</w:t>
            </w:r>
          </w:p>
        </w:tc>
        <w:tc>
          <w:tcPr>
            <w:tcW w:w="4988" w:type="dxa"/>
          </w:tcPr>
          <w:p w14:paraId="0E4190FC" w14:textId="77777777" w:rsidR="00B12913" w:rsidRPr="00B12913" w:rsidRDefault="00B12913" w:rsidP="00B12913">
            <w:r w:rsidRPr="00B12913">
              <w:rPr>
                <w:b/>
              </w:rPr>
              <w:t>TABLE 26</w:t>
            </w:r>
          </w:p>
          <w:p w14:paraId="0463D869" w14:textId="77777777" w:rsidR="00B12913" w:rsidRPr="00B12913" w:rsidRDefault="00B12913" w:rsidP="00B12913">
            <w:r w:rsidRPr="00B12913">
              <w:t>Please provide the journal name.</w:t>
            </w:r>
          </w:p>
        </w:tc>
        <w:tc>
          <w:tcPr>
            <w:tcW w:w="3521" w:type="dxa"/>
          </w:tcPr>
          <w:p w14:paraId="4DB41EB8" w14:textId="7E8AE6A6" w:rsidR="00B12913" w:rsidRDefault="00CD5566" w:rsidP="00B12913">
            <w:proofErr w:type="spellStart"/>
            <w:r w:rsidRPr="00CD5566">
              <w:t>Annales</w:t>
            </w:r>
            <w:proofErr w:type="spellEnd"/>
            <w:r w:rsidRPr="00CD5566">
              <w:t xml:space="preserve"> </w:t>
            </w:r>
            <w:proofErr w:type="spellStart"/>
            <w:r w:rsidRPr="00CD5566">
              <w:t>Françaises</w:t>
            </w:r>
            <w:proofErr w:type="spellEnd"/>
            <w:r w:rsidRPr="00CD5566">
              <w:t xml:space="preserve"> </w:t>
            </w:r>
            <w:proofErr w:type="spellStart"/>
            <w:r w:rsidRPr="00CD5566">
              <w:t>d</w:t>
            </w:r>
            <w:r>
              <w:t>’</w:t>
            </w:r>
            <w:r w:rsidRPr="00CD5566">
              <w:t>Anesthésie</w:t>
            </w:r>
            <w:proofErr w:type="spellEnd"/>
            <w:r w:rsidRPr="00CD5566">
              <w:t xml:space="preserve"> et de </w:t>
            </w:r>
            <w:proofErr w:type="spellStart"/>
            <w:r w:rsidRPr="00CD5566">
              <w:t>Réanimation</w:t>
            </w:r>
            <w:proofErr w:type="spellEnd"/>
          </w:p>
          <w:p w14:paraId="0571E4DA" w14:textId="5710CB11" w:rsidR="00CD5566" w:rsidRPr="00B12913" w:rsidRDefault="00CD5566" w:rsidP="00B12913">
            <w:r>
              <w:t>Volume 3</w:t>
            </w:r>
          </w:p>
        </w:tc>
      </w:tr>
      <w:tr w:rsidR="00B12913" w:rsidRPr="00B12913" w14:paraId="5FFE404B" w14:textId="77777777" w:rsidTr="00063425">
        <w:tc>
          <w:tcPr>
            <w:tcW w:w="1173" w:type="dxa"/>
          </w:tcPr>
          <w:p w14:paraId="2EB77DC3" w14:textId="77777777" w:rsidR="00B12913" w:rsidRPr="00B12913" w:rsidRDefault="00B12913" w:rsidP="00B12913">
            <w:r w:rsidRPr="00B12913">
              <w:t>PR22</w:t>
            </w:r>
          </w:p>
        </w:tc>
        <w:tc>
          <w:tcPr>
            <w:tcW w:w="4988" w:type="dxa"/>
          </w:tcPr>
          <w:p w14:paraId="50606234" w14:textId="77777777" w:rsidR="00B12913" w:rsidRPr="00B12913" w:rsidRDefault="00B12913" w:rsidP="00B12913">
            <w:proofErr w:type="spellStart"/>
            <w:r w:rsidRPr="00B12913">
              <w:t>Kisoon</w:t>
            </w:r>
            <w:proofErr w:type="spellEnd"/>
            <w:r w:rsidRPr="00B12913">
              <w:t xml:space="preserve"> RYU, Jae-Yun AHN, </w:t>
            </w:r>
            <w:proofErr w:type="spellStart"/>
            <w:r w:rsidRPr="00B12913">
              <w:t>Mi-Jin</w:t>
            </w:r>
            <w:proofErr w:type="spellEnd"/>
            <w:r w:rsidRPr="00B12913">
              <w:t xml:space="preserve"> LEE, Woo-Young NHO, </w:t>
            </w:r>
            <w:proofErr w:type="spellStart"/>
            <w:r w:rsidRPr="00B12913">
              <w:t>Seong</w:t>
            </w:r>
            <w:proofErr w:type="spellEnd"/>
            <w:r w:rsidRPr="00B12913">
              <w:t xml:space="preserve">-Hun KIM. Early detection and staging of acute kidney injury in non-traumatic rhabdomyolysis in emergency department. </w:t>
            </w:r>
            <w:r w:rsidRPr="00B12913">
              <w:rPr>
                <w:i/>
              </w:rPr>
              <w:t xml:space="preserve">J Korean </w:t>
            </w:r>
            <w:proofErr w:type="spellStart"/>
            <w:r w:rsidRPr="00B12913">
              <w:rPr>
                <w:i/>
              </w:rPr>
              <w:t>Soc</w:t>
            </w:r>
            <w:proofErr w:type="spellEnd"/>
            <w:r w:rsidRPr="00B12913">
              <w:rPr>
                <w:i/>
              </w:rPr>
              <w:t xml:space="preserve"> </w:t>
            </w:r>
            <w:proofErr w:type="spellStart"/>
            <w:r w:rsidRPr="00B12913">
              <w:rPr>
                <w:i/>
              </w:rPr>
              <w:t>Emerg</w:t>
            </w:r>
            <w:proofErr w:type="spellEnd"/>
            <w:r w:rsidRPr="00B12913">
              <w:rPr>
                <w:i/>
              </w:rPr>
              <w:t xml:space="preserve"> Med</w:t>
            </w:r>
            <w:r w:rsidRPr="00B12913">
              <w:t xml:space="preserve"> 2015;370–8 [6170]</w:t>
            </w:r>
          </w:p>
        </w:tc>
        <w:tc>
          <w:tcPr>
            <w:tcW w:w="4988" w:type="dxa"/>
          </w:tcPr>
          <w:p w14:paraId="1CA43FDB" w14:textId="77777777" w:rsidR="00B12913" w:rsidRPr="00B12913" w:rsidRDefault="00B12913" w:rsidP="00B12913">
            <w:r w:rsidRPr="00B12913">
              <w:rPr>
                <w:b/>
              </w:rPr>
              <w:t>TABLE 26</w:t>
            </w:r>
          </w:p>
          <w:p w14:paraId="64327BAA" w14:textId="77777777" w:rsidR="00B12913" w:rsidRPr="00B12913" w:rsidRDefault="00B12913" w:rsidP="00B12913">
            <w:r w:rsidRPr="00B12913">
              <w:t>Please provide the volume number.</w:t>
            </w:r>
          </w:p>
        </w:tc>
        <w:tc>
          <w:tcPr>
            <w:tcW w:w="3521" w:type="dxa"/>
          </w:tcPr>
          <w:p w14:paraId="7FBF110E" w14:textId="6551BECA" w:rsidR="00B12913" w:rsidRPr="00B12913" w:rsidRDefault="00BE374B" w:rsidP="00B12913">
            <w:r>
              <w:t>Volume 5</w:t>
            </w:r>
          </w:p>
        </w:tc>
      </w:tr>
      <w:tr w:rsidR="00B12913" w:rsidRPr="00B12913" w14:paraId="73203C05" w14:textId="77777777" w:rsidTr="00063425">
        <w:tc>
          <w:tcPr>
            <w:tcW w:w="1173" w:type="dxa"/>
          </w:tcPr>
          <w:p w14:paraId="37F560FA" w14:textId="77777777" w:rsidR="00B12913" w:rsidRPr="00B12913" w:rsidRDefault="00B12913" w:rsidP="00B12913">
            <w:r w:rsidRPr="00B12913">
              <w:t>PR23</w:t>
            </w:r>
          </w:p>
        </w:tc>
        <w:tc>
          <w:tcPr>
            <w:tcW w:w="4988" w:type="dxa"/>
          </w:tcPr>
          <w:p w14:paraId="5B962797" w14:textId="77777777" w:rsidR="00B12913" w:rsidRPr="00B12913" w:rsidRDefault="00B12913" w:rsidP="00B12913">
            <w:r w:rsidRPr="00B12913">
              <w:t xml:space="preserve">Lane BR, </w:t>
            </w:r>
            <w:proofErr w:type="spellStart"/>
            <w:r w:rsidRPr="00B12913">
              <w:t>Babitz</w:t>
            </w:r>
            <w:proofErr w:type="spellEnd"/>
            <w:r w:rsidRPr="00B12913">
              <w:t xml:space="preserve"> SK, </w:t>
            </w:r>
            <w:proofErr w:type="spellStart"/>
            <w:r w:rsidRPr="00B12913">
              <w:t>Vlasakova</w:t>
            </w:r>
            <w:proofErr w:type="spellEnd"/>
            <w:r w:rsidRPr="00B12913">
              <w:t xml:space="preserve"> K, Wong A, Noyes SL, </w:t>
            </w:r>
            <w:proofErr w:type="spellStart"/>
            <w:r w:rsidRPr="00B12913">
              <w:t>Boshoven</w:t>
            </w:r>
            <w:proofErr w:type="spellEnd"/>
            <w:r w:rsidRPr="00B12913">
              <w:t xml:space="preserve"> W, P</w:t>
            </w:r>
            <w:r w:rsidRPr="00B12913">
              <w:rPr>
                <w:i/>
              </w:rPr>
              <w:t>et al</w:t>
            </w:r>
            <w:r w:rsidRPr="00B12913">
              <w:t xml:space="preserve">. Evaluation of urinary renal biomarkers for early prediction of acute kidney injury following partial nephrectomy: a feasibility study. </w:t>
            </w:r>
            <w:proofErr w:type="spellStart"/>
            <w:r w:rsidRPr="00B12913">
              <w:rPr>
                <w:i/>
              </w:rPr>
              <w:t>Eur</w:t>
            </w:r>
            <w:proofErr w:type="spellEnd"/>
            <w:r w:rsidRPr="00B12913">
              <w:rPr>
                <w:i/>
              </w:rPr>
              <w:t xml:space="preserve"> </w:t>
            </w:r>
            <w:proofErr w:type="spellStart"/>
            <w:r w:rsidRPr="00B12913">
              <w:rPr>
                <w:i/>
              </w:rPr>
              <w:t>Urol</w:t>
            </w:r>
            <w:proofErr w:type="spellEnd"/>
            <w:r w:rsidRPr="00B12913">
              <w:rPr>
                <w:i/>
              </w:rPr>
              <w:t xml:space="preserve"> Focus</w:t>
            </w:r>
            <w:r w:rsidRPr="00B12913">
              <w:t xml:space="preserve"> 2020;6:1240–7 [15937]</w:t>
            </w:r>
          </w:p>
        </w:tc>
        <w:tc>
          <w:tcPr>
            <w:tcW w:w="4988" w:type="dxa"/>
          </w:tcPr>
          <w:p w14:paraId="2A79C4B7" w14:textId="77777777" w:rsidR="00B12913" w:rsidRPr="00B12913" w:rsidRDefault="00B12913" w:rsidP="00B12913">
            <w:r w:rsidRPr="00B12913">
              <w:rPr>
                <w:b/>
              </w:rPr>
              <w:t>TABLE 26</w:t>
            </w:r>
          </w:p>
          <w:p w14:paraId="1C7C79CC" w14:textId="77777777" w:rsidR="00B12913" w:rsidRPr="00B12913" w:rsidRDefault="00B12913" w:rsidP="00B12913">
            <w:r w:rsidRPr="00B12913">
              <w:t>Year amended and volume and page range added; OK?</w:t>
            </w:r>
          </w:p>
        </w:tc>
        <w:tc>
          <w:tcPr>
            <w:tcW w:w="3521" w:type="dxa"/>
          </w:tcPr>
          <w:p w14:paraId="6E594E5D" w14:textId="4A7A0274" w:rsidR="00B12913" w:rsidRPr="00B12913" w:rsidRDefault="00BE374B" w:rsidP="00B12913">
            <w:r>
              <w:t>OK</w:t>
            </w:r>
          </w:p>
        </w:tc>
      </w:tr>
      <w:tr w:rsidR="00B12913" w:rsidRPr="00B12913" w14:paraId="1D7DAA3F" w14:textId="77777777" w:rsidTr="00063425">
        <w:tc>
          <w:tcPr>
            <w:tcW w:w="1173" w:type="dxa"/>
          </w:tcPr>
          <w:p w14:paraId="36AB7DEF" w14:textId="77777777" w:rsidR="00B12913" w:rsidRPr="00B12913" w:rsidRDefault="00B12913" w:rsidP="00B12913">
            <w:r w:rsidRPr="00B12913">
              <w:t>PR24</w:t>
            </w:r>
          </w:p>
        </w:tc>
        <w:tc>
          <w:tcPr>
            <w:tcW w:w="4988" w:type="dxa"/>
          </w:tcPr>
          <w:p w14:paraId="6C0B05E0" w14:textId="77777777" w:rsidR="00B12913" w:rsidRPr="00B12913" w:rsidRDefault="00B12913" w:rsidP="00B12913">
            <w:r w:rsidRPr="00B12913">
              <w:t>Lindsey-</w:t>
            </w:r>
            <w:proofErr w:type="spellStart"/>
            <w:r w:rsidRPr="00B12913">
              <w:t>Yoojin</w:t>
            </w:r>
            <w:proofErr w:type="spellEnd"/>
            <w:r w:rsidRPr="00B12913">
              <w:t xml:space="preserve"> C, Won-</w:t>
            </w:r>
            <w:proofErr w:type="spellStart"/>
            <w:r w:rsidRPr="00B12913">
              <w:t>Sik</w:t>
            </w:r>
            <w:proofErr w:type="spellEnd"/>
            <w:r w:rsidRPr="00B12913">
              <w:t xml:space="preserve"> C, </w:t>
            </w:r>
            <w:proofErr w:type="spellStart"/>
            <w:r w:rsidRPr="00B12913">
              <w:t>Eui</w:t>
            </w:r>
            <w:proofErr w:type="spellEnd"/>
            <w:r w:rsidRPr="00B12913">
              <w:t xml:space="preserve">-Kyung C, </w:t>
            </w:r>
            <w:proofErr w:type="spellStart"/>
            <w:r w:rsidRPr="00B12913">
              <w:t>Jeonghee</w:t>
            </w:r>
            <w:proofErr w:type="spellEnd"/>
            <w:r w:rsidRPr="00B12913">
              <w:t xml:space="preserve"> S, </w:t>
            </w:r>
            <w:proofErr w:type="spellStart"/>
            <w:r w:rsidRPr="00B12913">
              <w:t>Hyung-Eun</w:t>
            </w:r>
            <w:proofErr w:type="spellEnd"/>
            <w:r w:rsidRPr="00B12913">
              <w:t xml:space="preserve"> YIM, </w:t>
            </w:r>
            <w:proofErr w:type="spellStart"/>
            <w:r w:rsidRPr="00B12913">
              <w:t>Byung</w:t>
            </w:r>
            <w:proofErr w:type="spellEnd"/>
            <w:r w:rsidRPr="00B12913">
              <w:t xml:space="preserve">-Min C. Clinical utility of rapid plasma neutrophil gelatinase-associated </w:t>
            </w:r>
            <w:proofErr w:type="spellStart"/>
            <w:r w:rsidRPr="00B12913">
              <w:t>lipocalin</w:t>
            </w:r>
            <w:proofErr w:type="spellEnd"/>
            <w:r w:rsidRPr="00B12913">
              <w:t xml:space="preserve"> assays for diagnosing acute kidney injury in critically ill </w:t>
            </w:r>
            <w:proofErr w:type="spellStart"/>
            <w:r w:rsidRPr="00B12913">
              <w:t>newborn</w:t>
            </w:r>
            <w:proofErr w:type="spellEnd"/>
            <w:r w:rsidRPr="00B12913">
              <w:t xml:space="preserve"> infants. </w:t>
            </w:r>
            <w:r w:rsidRPr="00B12913">
              <w:rPr>
                <w:i/>
              </w:rPr>
              <w:t xml:space="preserve">Neonatal Med </w:t>
            </w:r>
            <w:r w:rsidRPr="00B12913">
              <w:t>2017;164–70 [6167]</w:t>
            </w:r>
          </w:p>
        </w:tc>
        <w:tc>
          <w:tcPr>
            <w:tcW w:w="4988" w:type="dxa"/>
          </w:tcPr>
          <w:p w14:paraId="7DED4A39" w14:textId="77777777" w:rsidR="00B12913" w:rsidRPr="00B12913" w:rsidRDefault="00B12913" w:rsidP="00B12913">
            <w:r w:rsidRPr="00B12913">
              <w:rPr>
                <w:b/>
              </w:rPr>
              <w:t>TABLE 26</w:t>
            </w:r>
          </w:p>
          <w:p w14:paraId="1345639F" w14:textId="77777777" w:rsidR="00B12913" w:rsidRPr="00B12913" w:rsidRDefault="00B12913" w:rsidP="00B12913">
            <w:r w:rsidRPr="00B12913">
              <w:t>Please provide the volume number.</w:t>
            </w:r>
          </w:p>
        </w:tc>
        <w:tc>
          <w:tcPr>
            <w:tcW w:w="3521" w:type="dxa"/>
          </w:tcPr>
          <w:p w14:paraId="680B886D" w14:textId="4A1E067D" w:rsidR="00B12913" w:rsidRPr="00B12913" w:rsidRDefault="00BE374B" w:rsidP="00B12913">
            <w:r>
              <w:t>Volume 4</w:t>
            </w:r>
          </w:p>
        </w:tc>
      </w:tr>
      <w:tr w:rsidR="00B12913" w:rsidRPr="00B12913" w14:paraId="361CB140" w14:textId="77777777" w:rsidTr="00063425">
        <w:tc>
          <w:tcPr>
            <w:tcW w:w="1173" w:type="dxa"/>
          </w:tcPr>
          <w:p w14:paraId="78F8F4E5" w14:textId="77777777" w:rsidR="00B12913" w:rsidRPr="00B12913" w:rsidRDefault="00B12913" w:rsidP="00B12913">
            <w:r w:rsidRPr="00B12913">
              <w:t>PR25</w:t>
            </w:r>
          </w:p>
        </w:tc>
        <w:tc>
          <w:tcPr>
            <w:tcW w:w="4988" w:type="dxa"/>
          </w:tcPr>
          <w:p w14:paraId="01D7F65F" w14:textId="77777777" w:rsidR="00B12913" w:rsidRPr="00B12913" w:rsidRDefault="00B12913" w:rsidP="00B12913">
            <w:proofErr w:type="spellStart"/>
            <w:r w:rsidRPr="00B12913">
              <w:t>Luthra</w:t>
            </w:r>
            <w:proofErr w:type="spellEnd"/>
            <w:r w:rsidRPr="00B12913">
              <w:t xml:space="preserve"> A, </w:t>
            </w:r>
            <w:proofErr w:type="spellStart"/>
            <w:r w:rsidRPr="00B12913">
              <w:t>Tyagi</w:t>
            </w:r>
            <w:proofErr w:type="spellEnd"/>
            <w:r w:rsidRPr="00B12913">
              <w:t xml:space="preserve"> A. [TIMP-2]*[IGFBP7] for predicting early AKI. </w:t>
            </w:r>
            <w:proofErr w:type="spellStart"/>
            <w:r w:rsidRPr="00B12913">
              <w:rPr>
                <w:i/>
              </w:rPr>
              <w:t>Anaesth</w:t>
            </w:r>
            <w:proofErr w:type="spellEnd"/>
            <w:r w:rsidRPr="00B12913">
              <w:rPr>
                <w:i/>
              </w:rPr>
              <w:t xml:space="preserve"> </w:t>
            </w:r>
            <w:proofErr w:type="spellStart"/>
            <w:r w:rsidRPr="00B12913">
              <w:rPr>
                <w:i/>
              </w:rPr>
              <w:t>Crit</w:t>
            </w:r>
            <w:proofErr w:type="spellEnd"/>
            <w:r w:rsidRPr="00B12913">
              <w:rPr>
                <w:i/>
              </w:rPr>
              <w:t xml:space="preserve"> Care Pain Med</w:t>
            </w:r>
            <w:r w:rsidRPr="00B12913">
              <w:t xml:space="preserve"> 2019;</w:t>
            </w:r>
            <w:r w:rsidRPr="00B12913">
              <w:rPr>
                <w:b/>
              </w:rPr>
              <w:t>38</w:t>
            </w:r>
            <w:r w:rsidRPr="00B12913">
              <w:t>:677[16042]</w:t>
            </w:r>
          </w:p>
        </w:tc>
        <w:tc>
          <w:tcPr>
            <w:tcW w:w="4988" w:type="dxa"/>
          </w:tcPr>
          <w:p w14:paraId="551353AE" w14:textId="77777777" w:rsidR="00B12913" w:rsidRPr="00B12913" w:rsidRDefault="00B12913" w:rsidP="00B12913">
            <w:r w:rsidRPr="00B12913">
              <w:rPr>
                <w:b/>
              </w:rPr>
              <w:t>TABLE 26</w:t>
            </w:r>
          </w:p>
          <w:p w14:paraId="617E2AC1" w14:textId="77777777" w:rsidR="00B12913" w:rsidRPr="00B12913" w:rsidRDefault="00B12913" w:rsidP="00B12913">
            <w:r w:rsidRPr="00B12913">
              <w:t>Year amended and volume and page range added; OK?</w:t>
            </w:r>
          </w:p>
        </w:tc>
        <w:tc>
          <w:tcPr>
            <w:tcW w:w="3521" w:type="dxa"/>
          </w:tcPr>
          <w:p w14:paraId="403B1836" w14:textId="2DC2978B" w:rsidR="00B12913" w:rsidRPr="00B12913" w:rsidRDefault="00BE374B" w:rsidP="00B12913">
            <w:r>
              <w:t>OK</w:t>
            </w:r>
          </w:p>
        </w:tc>
      </w:tr>
      <w:tr w:rsidR="00B12913" w:rsidRPr="00B12913" w14:paraId="18736F02" w14:textId="77777777" w:rsidTr="00063425">
        <w:tc>
          <w:tcPr>
            <w:tcW w:w="1173" w:type="dxa"/>
          </w:tcPr>
          <w:p w14:paraId="05C8B1BB" w14:textId="77777777" w:rsidR="00B12913" w:rsidRPr="00B12913" w:rsidRDefault="00B12913" w:rsidP="00B12913">
            <w:r w:rsidRPr="00B12913">
              <w:t>PR26</w:t>
            </w:r>
          </w:p>
        </w:tc>
        <w:tc>
          <w:tcPr>
            <w:tcW w:w="4988" w:type="dxa"/>
          </w:tcPr>
          <w:p w14:paraId="7F56FF5D" w14:textId="77777777" w:rsidR="00B12913" w:rsidRPr="00B12913" w:rsidRDefault="00B12913" w:rsidP="00B12913">
            <w:proofErr w:type="spellStart"/>
            <w:r w:rsidRPr="00B12913">
              <w:t>Meersch</w:t>
            </w:r>
            <w:proofErr w:type="spellEnd"/>
            <w:r w:rsidRPr="00B12913">
              <w:t xml:space="preserve"> M, </w:t>
            </w:r>
            <w:proofErr w:type="spellStart"/>
            <w:r w:rsidRPr="00B12913">
              <w:t>Zarbock</w:t>
            </w:r>
            <w:proofErr w:type="spellEnd"/>
            <w:r w:rsidRPr="00B12913">
              <w:t xml:space="preserve"> A, </w:t>
            </w:r>
            <w:proofErr w:type="spellStart"/>
            <w:r w:rsidRPr="00B12913">
              <w:t>Küllmar</w:t>
            </w:r>
            <w:proofErr w:type="spellEnd"/>
            <w:r w:rsidRPr="00B12913">
              <w:t xml:space="preserve"> M. Renal biomarkers for the initiation of renal replacement therapy – is this the future? </w:t>
            </w:r>
            <w:r w:rsidRPr="00B12913">
              <w:rPr>
                <w:i/>
              </w:rPr>
              <w:t xml:space="preserve">J </w:t>
            </w:r>
            <w:proofErr w:type="spellStart"/>
            <w:r w:rsidRPr="00B12913">
              <w:rPr>
                <w:i/>
              </w:rPr>
              <w:t>Thorac</w:t>
            </w:r>
            <w:proofErr w:type="spellEnd"/>
            <w:r w:rsidRPr="00B12913">
              <w:rPr>
                <w:i/>
              </w:rPr>
              <w:t xml:space="preserve"> Dis</w:t>
            </w:r>
            <w:r w:rsidRPr="00B12913">
              <w:t xml:space="preserve"> 2018;</w:t>
            </w:r>
            <w:r w:rsidRPr="00B12913">
              <w:rPr>
                <w:b/>
              </w:rPr>
              <w:t>10</w:t>
            </w:r>
            <w:r w:rsidRPr="00B12913">
              <w:t>:S3229–S3232 [6134]</w:t>
            </w:r>
          </w:p>
          <w:p w14:paraId="478F87F9" w14:textId="77777777" w:rsidR="00B12913" w:rsidRPr="00B12913" w:rsidRDefault="00B12913" w:rsidP="00B12913">
            <w:proofErr w:type="spellStart"/>
            <w:r w:rsidRPr="00B12913">
              <w:t>Srisawat</w:t>
            </w:r>
            <w:proofErr w:type="spellEnd"/>
            <w:r w:rsidRPr="00B12913">
              <w:t xml:space="preserve"> N, </w:t>
            </w:r>
            <w:proofErr w:type="spellStart"/>
            <w:r w:rsidRPr="00B12913">
              <w:t>Laoveeravat</w:t>
            </w:r>
            <w:proofErr w:type="spellEnd"/>
            <w:r w:rsidRPr="00B12913">
              <w:t xml:space="preserve"> P, </w:t>
            </w:r>
            <w:proofErr w:type="spellStart"/>
            <w:r w:rsidRPr="00B12913">
              <w:t>Limphunudom</w:t>
            </w:r>
            <w:proofErr w:type="spellEnd"/>
            <w:r w:rsidRPr="00B12913">
              <w:t xml:space="preserve"> P, </w:t>
            </w:r>
            <w:proofErr w:type="spellStart"/>
            <w:r w:rsidRPr="00B12913">
              <w:t>Lumlertgul</w:t>
            </w:r>
            <w:proofErr w:type="spellEnd"/>
            <w:r w:rsidRPr="00B12913">
              <w:t xml:space="preserve"> N, </w:t>
            </w:r>
            <w:proofErr w:type="spellStart"/>
            <w:r w:rsidRPr="00B12913">
              <w:t>Peerapornratana</w:t>
            </w:r>
            <w:proofErr w:type="spellEnd"/>
            <w:r w:rsidRPr="00B12913">
              <w:t xml:space="preserve"> S, </w:t>
            </w:r>
            <w:proofErr w:type="spellStart"/>
            <w:r w:rsidRPr="00B12913">
              <w:t>Tiranathanagul</w:t>
            </w:r>
            <w:proofErr w:type="spellEnd"/>
            <w:r w:rsidRPr="00B12913">
              <w:t xml:space="preserve"> K, </w:t>
            </w:r>
            <w:r w:rsidRPr="00B12913">
              <w:rPr>
                <w:i/>
              </w:rPr>
              <w:t>et al</w:t>
            </w:r>
            <w:r w:rsidRPr="00B12913">
              <w:t xml:space="preserve">. The effect of early renal replacement therapy guided by plasma neutrophil gelatinase associated </w:t>
            </w:r>
            <w:proofErr w:type="spellStart"/>
            <w:r w:rsidRPr="00B12913">
              <w:t>lipocalin</w:t>
            </w:r>
            <w:proofErr w:type="spellEnd"/>
            <w:r w:rsidRPr="00B12913">
              <w:t xml:space="preserve"> on outcome of acute kidney injury: A feasibility study. </w:t>
            </w:r>
            <w:r w:rsidRPr="00B12913">
              <w:rPr>
                <w:i/>
              </w:rPr>
              <w:t xml:space="preserve">J </w:t>
            </w:r>
            <w:proofErr w:type="spellStart"/>
            <w:r w:rsidRPr="00B12913">
              <w:rPr>
                <w:i/>
              </w:rPr>
              <w:t>Crit</w:t>
            </w:r>
            <w:proofErr w:type="spellEnd"/>
            <w:r w:rsidRPr="00B12913">
              <w:rPr>
                <w:i/>
              </w:rPr>
              <w:t xml:space="preserve"> Care</w:t>
            </w:r>
            <w:r w:rsidRPr="00B12913">
              <w:t xml:space="preserve"> 2018;</w:t>
            </w:r>
            <w:r w:rsidRPr="00B12913">
              <w:rPr>
                <w:b/>
              </w:rPr>
              <w:t>43</w:t>
            </w:r>
            <w:r w:rsidRPr="00B12913">
              <w:t>:36–41</w:t>
            </w:r>
          </w:p>
        </w:tc>
        <w:tc>
          <w:tcPr>
            <w:tcW w:w="4988" w:type="dxa"/>
          </w:tcPr>
          <w:p w14:paraId="68603897" w14:textId="77777777" w:rsidR="00B12913" w:rsidRPr="00B12913" w:rsidRDefault="00B12913" w:rsidP="00B12913">
            <w:r w:rsidRPr="00B12913">
              <w:rPr>
                <w:b/>
              </w:rPr>
              <w:t>TABLE 26</w:t>
            </w:r>
          </w:p>
          <w:p w14:paraId="4E67F097" w14:textId="77777777" w:rsidR="00B12913" w:rsidRPr="00B12913" w:rsidRDefault="00B12913" w:rsidP="00B12913">
            <w:r w:rsidRPr="00B12913">
              <w:t xml:space="preserve">This was given as ‘M. </w:t>
            </w:r>
            <w:proofErr w:type="spellStart"/>
            <w:r w:rsidRPr="00B12913">
              <w:t>Meersch</w:t>
            </w:r>
            <w:proofErr w:type="spellEnd"/>
            <w:r w:rsidRPr="00B12913">
              <w:t xml:space="preserve">, A. </w:t>
            </w:r>
            <w:proofErr w:type="spellStart"/>
            <w:r w:rsidRPr="00B12913">
              <w:t>Zarbock</w:t>
            </w:r>
            <w:proofErr w:type="spellEnd"/>
            <w:r w:rsidRPr="00B12913">
              <w:t xml:space="preserve"> and M. KÃ¼llmar. Renal biomarkers for the initiation of renal replacement therapy--is this the future</w:t>
            </w:r>
            <w:proofErr w:type="gramStart"/>
            <w:r w:rsidRPr="00B12913">
              <w:t>?...</w:t>
            </w:r>
            <w:proofErr w:type="spellStart"/>
            <w:proofErr w:type="gramEnd"/>
            <w:r w:rsidRPr="00B12913">
              <w:t>Srisawat</w:t>
            </w:r>
            <w:proofErr w:type="spellEnd"/>
            <w:r w:rsidRPr="00B12913">
              <w:t xml:space="preserve"> N, </w:t>
            </w:r>
            <w:proofErr w:type="spellStart"/>
            <w:r w:rsidRPr="00B12913">
              <w:t>Laoveeravat</w:t>
            </w:r>
            <w:proofErr w:type="spellEnd"/>
            <w:r w:rsidRPr="00B12913">
              <w:t xml:space="preserve"> P, </w:t>
            </w:r>
            <w:proofErr w:type="spellStart"/>
            <w:r w:rsidRPr="00B12913">
              <w:t>Limphunudom</w:t>
            </w:r>
            <w:proofErr w:type="spellEnd"/>
            <w:r w:rsidRPr="00B12913">
              <w:t xml:space="preserve"> P, et al. The effect of early renal replacement therapy guided by plasma neutrophil gelatinase associated </w:t>
            </w:r>
            <w:proofErr w:type="spellStart"/>
            <w:r w:rsidRPr="00B12913">
              <w:t>lipocalin</w:t>
            </w:r>
            <w:proofErr w:type="spellEnd"/>
            <w:r w:rsidRPr="00B12913">
              <w:t xml:space="preserve"> on outcome of acute kidney injury: A feasibility study. J </w:t>
            </w:r>
            <w:proofErr w:type="spellStart"/>
            <w:r w:rsidRPr="00B12913">
              <w:t>Crit</w:t>
            </w:r>
            <w:proofErr w:type="spellEnd"/>
            <w:r w:rsidRPr="00B12913">
              <w:t xml:space="preserve"> Care 2018; 43:36-41. Journal of Thoracic Disease, 10(S3229-S3232. [6134]’ in the submitted report. Should the </w:t>
            </w:r>
            <w:proofErr w:type="spellStart"/>
            <w:r w:rsidRPr="00B12913">
              <w:t>Srisawat</w:t>
            </w:r>
            <w:proofErr w:type="spellEnd"/>
            <w:r w:rsidRPr="00B12913">
              <w:t xml:space="preserve"> reference be removed?</w:t>
            </w:r>
          </w:p>
        </w:tc>
        <w:tc>
          <w:tcPr>
            <w:tcW w:w="3521" w:type="dxa"/>
          </w:tcPr>
          <w:p w14:paraId="0485B4BD" w14:textId="274BAA89" w:rsidR="00B12913" w:rsidRPr="00B12913" w:rsidRDefault="009E42FE" w:rsidP="00B12913">
            <w:r>
              <w:t xml:space="preserve">Remove </w:t>
            </w:r>
            <w:proofErr w:type="spellStart"/>
            <w:r w:rsidRPr="00B12913">
              <w:t>Srisawat</w:t>
            </w:r>
            <w:proofErr w:type="spellEnd"/>
            <w:r>
              <w:t xml:space="preserve"> reference</w:t>
            </w:r>
          </w:p>
        </w:tc>
      </w:tr>
      <w:tr w:rsidR="00B12913" w:rsidRPr="00B12913" w14:paraId="1DC89FB5" w14:textId="77777777" w:rsidTr="00063425">
        <w:tc>
          <w:tcPr>
            <w:tcW w:w="1173" w:type="dxa"/>
          </w:tcPr>
          <w:p w14:paraId="1F7669FC" w14:textId="77777777" w:rsidR="00B12913" w:rsidRPr="00B12913" w:rsidRDefault="00B12913" w:rsidP="00B12913">
            <w:r w:rsidRPr="00B12913">
              <w:t>PR27</w:t>
            </w:r>
          </w:p>
        </w:tc>
        <w:tc>
          <w:tcPr>
            <w:tcW w:w="4988" w:type="dxa"/>
          </w:tcPr>
          <w:p w14:paraId="1CCC9C40" w14:textId="77777777" w:rsidR="00B12913" w:rsidRPr="00B12913" w:rsidRDefault="00B12913" w:rsidP="00B12913">
            <w:proofErr w:type="spellStart"/>
            <w:r w:rsidRPr="00B12913">
              <w:t>Ozdemir</w:t>
            </w:r>
            <w:proofErr w:type="spellEnd"/>
            <w:r w:rsidRPr="00B12913">
              <w:t xml:space="preserve"> O, </w:t>
            </w:r>
            <w:proofErr w:type="spellStart"/>
            <w:r w:rsidRPr="00B12913">
              <w:t>Oguz</w:t>
            </w:r>
            <w:proofErr w:type="spellEnd"/>
            <w:r w:rsidRPr="00B12913">
              <w:t xml:space="preserve"> AD, </w:t>
            </w:r>
            <w:proofErr w:type="spellStart"/>
            <w:r w:rsidRPr="00B12913">
              <w:t>Eren</w:t>
            </w:r>
            <w:proofErr w:type="spellEnd"/>
            <w:r w:rsidRPr="00B12913">
              <w:t xml:space="preserve"> A, </w:t>
            </w:r>
            <w:proofErr w:type="spellStart"/>
            <w:r w:rsidRPr="00B12913">
              <w:t>Sanli</w:t>
            </w:r>
            <w:proofErr w:type="spellEnd"/>
            <w:r w:rsidRPr="00B12913">
              <w:t xml:space="preserve"> C, </w:t>
            </w:r>
            <w:proofErr w:type="spellStart"/>
            <w:r w:rsidRPr="00B12913">
              <w:t>Sylemezoglu</w:t>
            </w:r>
            <w:proofErr w:type="spellEnd"/>
            <w:r w:rsidRPr="00B12913">
              <w:t xml:space="preserve"> HO, </w:t>
            </w:r>
            <w:proofErr w:type="spellStart"/>
            <w:r w:rsidRPr="00B12913">
              <w:t>Cayci</w:t>
            </w:r>
            <w:proofErr w:type="spellEnd"/>
            <w:r w:rsidRPr="00B12913">
              <w:t xml:space="preserve"> AB. Cystatin C as biomarker of contrast-induced nephropathy in </w:t>
            </w:r>
            <w:proofErr w:type="spellStart"/>
            <w:r w:rsidRPr="00B12913">
              <w:t>pediatric</w:t>
            </w:r>
            <w:proofErr w:type="spellEnd"/>
            <w:r w:rsidRPr="00B12913">
              <w:t xml:space="preserve"> cardiac angiography. </w:t>
            </w:r>
            <w:r w:rsidRPr="00B12913">
              <w:rPr>
                <w:i/>
              </w:rPr>
              <w:t xml:space="preserve">Turk J Med </w:t>
            </w:r>
            <w:proofErr w:type="spellStart"/>
            <w:r w:rsidRPr="00B12913">
              <w:rPr>
                <w:i/>
              </w:rPr>
              <w:t>Sci</w:t>
            </w:r>
            <w:proofErr w:type="spellEnd"/>
            <w:r w:rsidRPr="00B12913">
              <w:t xml:space="preserve"> 2014;</w:t>
            </w:r>
            <w:r w:rsidRPr="00B12913">
              <w:rPr>
                <w:b/>
              </w:rPr>
              <w:t>44</w:t>
            </w:r>
            <w:r w:rsidRPr="00B12913">
              <w:t>:178–85 [16290]</w:t>
            </w:r>
          </w:p>
        </w:tc>
        <w:tc>
          <w:tcPr>
            <w:tcW w:w="4988" w:type="dxa"/>
          </w:tcPr>
          <w:p w14:paraId="70930376" w14:textId="77777777" w:rsidR="00B12913" w:rsidRPr="00B12913" w:rsidRDefault="00B12913" w:rsidP="00B12913">
            <w:r w:rsidRPr="00B12913">
              <w:rPr>
                <w:b/>
              </w:rPr>
              <w:t>TABLE 26</w:t>
            </w:r>
          </w:p>
          <w:p w14:paraId="52F8B942" w14:textId="77777777" w:rsidR="00B12913" w:rsidRPr="00B12913" w:rsidRDefault="00B12913" w:rsidP="00B12913">
            <w:r w:rsidRPr="00B12913">
              <w:t>This has all the same details as the Osman reference above, but different author names. Please check both references and confirm if any changes should be made.</w:t>
            </w:r>
          </w:p>
        </w:tc>
        <w:tc>
          <w:tcPr>
            <w:tcW w:w="3521" w:type="dxa"/>
          </w:tcPr>
          <w:p w14:paraId="2AE7E854" w14:textId="6DAB5847" w:rsidR="00B12913" w:rsidRPr="00B12913" w:rsidRDefault="009E42FE" w:rsidP="00B12913">
            <w:proofErr w:type="spellStart"/>
            <w:r>
              <w:t>Ozdemir</w:t>
            </w:r>
            <w:proofErr w:type="spellEnd"/>
            <w:r>
              <w:t xml:space="preserve"> is correct; Osman 2014 to be deleted.</w:t>
            </w:r>
          </w:p>
        </w:tc>
      </w:tr>
      <w:tr w:rsidR="00B12913" w:rsidRPr="00B12913" w14:paraId="4417229A" w14:textId="77777777" w:rsidTr="00063425">
        <w:tc>
          <w:tcPr>
            <w:tcW w:w="1173" w:type="dxa"/>
          </w:tcPr>
          <w:p w14:paraId="34A39748" w14:textId="77777777" w:rsidR="00B12913" w:rsidRPr="00B12913" w:rsidRDefault="00B12913" w:rsidP="00B12913">
            <w:r w:rsidRPr="00B12913">
              <w:t>PR28</w:t>
            </w:r>
          </w:p>
        </w:tc>
        <w:tc>
          <w:tcPr>
            <w:tcW w:w="4988" w:type="dxa"/>
          </w:tcPr>
          <w:p w14:paraId="02EF654D" w14:textId="77777777" w:rsidR="00B12913" w:rsidRPr="00F408C6" w:rsidRDefault="00B12913" w:rsidP="00B12913">
            <w:r w:rsidRPr="00F408C6">
              <w:t xml:space="preserve">Parikh A, Rizzo JA, </w:t>
            </w:r>
            <w:proofErr w:type="spellStart"/>
            <w:r w:rsidRPr="00F408C6">
              <w:t>Canetta</w:t>
            </w:r>
            <w:proofErr w:type="spellEnd"/>
            <w:r w:rsidRPr="00F408C6">
              <w:t xml:space="preserve"> P, Forster C, </w:t>
            </w:r>
            <w:proofErr w:type="spellStart"/>
            <w:r w:rsidRPr="00F408C6">
              <w:t>Sise</w:t>
            </w:r>
            <w:proofErr w:type="spellEnd"/>
            <w:r w:rsidRPr="00F408C6">
              <w:t xml:space="preserve"> M, </w:t>
            </w:r>
            <w:proofErr w:type="spellStart"/>
            <w:proofErr w:type="gramStart"/>
            <w:r w:rsidRPr="00F408C6">
              <w:t>Maarouf</w:t>
            </w:r>
            <w:proofErr w:type="spellEnd"/>
            <w:proofErr w:type="gramEnd"/>
            <w:r w:rsidRPr="00F408C6">
              <w:t xml:space="preserve"> O, </w:t>
            </w:r>
            <w:r w:rsidRPr="00F408C6">
              <w:rPr>
                <w:i/>
              </w:rPr>
              <w:t>et al</w:t>
            </w:r>
            <w:r w:rsidRPr="00F408C6">
              <w:t>. Correction: does NGAL reduce costs? A cost analysis of urine NGAL (</w:t>
            </w:r>
            <w:proofErr w:type="spellStart"/>
            <w:r w:rsidRPr="00F408C6">
              <w:t>uNGAL</w:t>
            </w:r>
            <w:proofErr w:type="spellEnd"/>
            <w:r w:rsidRPr="00F408C6">
              <w:t>) &amp; serum creatinine (</w:t>
            </w:r>
            <w:proofErr w:type="spellStart"/>
            <w:r w:rsidRPr="00F408C6">
              <w:t>sCr</w:t>
            </w:r>
            <w:proofErr w:type="spellEnd"/>
            <w:r w:rsidRPr="00F408C6">
              <w:t>) for acute kidney injury (AKI) diagnosis (</w:t>
            </w:r>
            <w:r w:rsidRPr="00F408C6">
              <w:rPr>
                <w:i/>
              </w:rPr>
              <w:t>PLOS ONE</w:t>
            </w:r>
            <w:r w:rsidRPr="00F408C6">
              <w:t xml:space="preserve"> 2017;</w:t>
            </w:r>
            <w:r w:rsidRPr="00F408C6">
              <w:rPr>
                <w:b/>
              </w:rPr>
              <w:t>12</w:t>
            </w:r>
            <w:r w:rsidRPr="00F408C6">
              <w:t xml:space="preserve">:e0178091) </w:t>
            </w:r>
            <w:r w:rsidRPr="00F408C6">
              <w:rPr>
                <w:i/>
              </w:rPr>
              <w:t>PLOS ONE</w:t>
            </w:r>
            <w:r w:rsidRPr="00F408C6">
              <w:t xml:space="preserve"> 2017;</w:t>
            </w:r>
            <w:r w:rsidRPr="00F408C6">
              <w:rPr>
                <w:b/>
              </w:rPr>
              <w:t>12:</w:t>
            </w:r>
            <w:r w:rsidRPr="00F408C6">
              <w:t>e0185772 [16319]</w:t>
            </w:r>
          </w:p>
        </w:tc>
        <w:tc>
          <w:tcPr>
            <w:tcW w:w="4988" w:type="dxa"/>
          </w:tcPr>
          <w:p w14:paraId="350DDAAB" w14:textId="77777777" w:rsidR="00B12913" w:rsidRPr="00F408C6" w:rsidRDefault="00B12913" w:rsidP="00B12913">
            <w:r w:rsidRPr="00F408C6">
              <w:rPr>
                <w:b/>
              </w:rPr>
              <w:t>TABLE 26</w:t>
            </w:r>
          </w:p>
          <w:p w14:paraId="6F8AA597" w14:textId="77777777" w:rsidR="00B12913" w:rsidRPr="00F408C6" w:rsidRDefault="00B12913" w:rsidP="00B12913">
            <w:r w:rsidRPr="00F408C6">
              <w:t xml:space="preserve">Please clarify if this should be ‘Parikh A, Rizzo JA, </w:t>
            </w:r>
            <w:proofErr w:type="spellStart"/>
            <w:r w:rsidRPr="00F408C6">
              <w:t>Canetta</w:t>
            </w:r>
            <w:proofErr w:type="spellEnd"/>
            <w:r w:rsidRPr="00F408C6">
              <w:t xml:space="preserve"> P, Forster C, </w:t>
            </w:r>
            <w:proofErr w:type="spellStart"/>
            <w:r w:rsidRPr="00F408C6">
              <w:t>Sise</w:t>
            </w:r>
            <w:proofErr w:type="spellEnd"/>
            <w:r w:rsidRPr="00F408C6">
              <w:t xml:space="preserve"> M, </w:t>
            </w:r>
            <w:proofErr w:type="spellStart"/>
            <w:r w:rsidRPr="00F408C6">
              <w:t>Maarouf</w:t>
            </w:r>
            <w:proofErr w:type="spellEnd"/>
            <w:r w:rsidRPr="00F408C6">
              <w:t xml:space="preserve"> O, </w:t>
            </w:r>
            <w:r w:rsidRPr="00F408C6">
              <w:rPr>
                <w:i/>
              </w:rPr>
              <w:t>et al</w:t>
            </w:r>
            <w:r w:rsidRPr="00F408C6">
              <w:t>. Correction: does NGAL reduce costs? A cost analysis of urine NGAL (</w:t>
            </w:r>
            <w:proofErr w:type="spellStart"/>
            <w:r w:rsidRPr="00F408C6">
              <w:t>uNGAL</w:t>
            </w:r>
            <w:proofErr w:type="spellEnd"/>
            <w:r w:rsidRPr="00F408C6">
              <w:t>) &amp; serum creatinine (</w:t>
            </w:r>
            <w:proofErr w:type="spellStart"/>
            <w:r w:rsidRPr="00F408C6">
              <w:t>sCr</w:t>
            </w:r>
            <w:proofErr w:type="spellEnd"/>
            <w:r w:rsidRPr="00F408C6">
              <w:t xml:space="preserve">) for acute kidney injury (AKI) diagnosis. </w:t>
            </w:r>
            <w:r w:rsidRPr="00F408C6">
              <w:rPr>
                <w:i/>
              </w:rPr>
              <w:t>PLOS ONE</w:t>
            </w:r>
            <w:r w:rsidRPr="00F408C6">
              <w:t xml:space="preserve"> 2017;</w:t>
            </w:r>
            <w:r w:rsidRPr="00F408C6">
              <w:rPr>
                <w:b/>
              </w:rPr>
              <w:t>12</w:t>
            </w:r>
            <w:r w:rsidRPr="00F408C6">
              <w:t>:e0185772’ (i.e. the same as the previous reference)</w:t>
            </w:r>
          </w:p>
          <w:p w14:paraId="34FF9009" w14:textId="77777777" w:rsidR="00B12913" w:rsidRPr="00F408C6" w:rsidRDefault="00B12913" w:rsidP="00B12913">
            <w:r w:rsidRPr="00F408C6">
              <w:t xml:space="preserve">or if it should be ‘Parikh A, Rizzo JA, </w:t>
            </w:r>
            <w:proofErr w:type="spellStart"/>
            <w:r w:rsidRPr="00F408C6">
              <w:t>Canetta</w:t>
            </w:r>
            <w:proofErr w:type="spellEnd"/>
            <w:r w:rsidRPr="00F408C6">
              <w:t xml:space="preserve"> P, Forster C, </w:t>
            </w:r>
            <w:proofErr w:type="spellStart"/>
            <w:r w:rsidRPr="00F408C6">
              <w:t>Sise</w:t>
            </w:r>
            <w:proofErr w:type="spellEnd"/>
            <w:r w:rsidRPr="00F408C6">
              <w:t xml:space="preserve"> M, </w:t>
            </w:r>
            <w:proofErr w:type="spellStart"/>
            <w:r w:rsidRPr="00F408C6">
              <w:t>Maarouf</w:t>
            </w:r>
            <w:proofErr w:type="spellEnd"/>
            <w:r w:rsidRPr="00F408C6">
              <w:t xml:space="preserve"> O, </w:t>
            </w:r>
            <w:r w:rsidRPr="00F408C6">
              <w:rPr>
                <w:i/>
              </w:rPr>
              <w:t>et al</w:t>
            </w:r>
            <w:r w:rsidRPr="00F408C6">
              <w:t>. Does NGAL reduce costs? A cost analysis of urine NGAL (</w:t>
            </w:r>
            <w:proofErr w:type="spellStart"/>
            <w:r w:rsidRPr="00F408C6">
              <w:t>uNGAL</w:t>
            </w:r>
            <w:proofErr w:type="spellEnd"/>
            <w:r w:rsidRPr="00F408C6">
              <w:t>) &amp; serum creatinine (</w:t>
            </w:r>
            <w:proofErr w:type="spellStart"/>
            <w:r w:rsidRPr="00F408C6">
              <w:t>sCr</w:t>
            </w:r>
            <w:proofErr w:type="spellEnd"/>
            <w:r w:rsidRPr="00F408C6">
              <w:t xml:space="preserve">) for acute kidney injury (AKI) diagnosis. </w:t>
            </w:r>
            <w:r w:rsidRPr="00F408C6">
              <w:rPr>
                <w:i/>
              </w:rPr>
              <w:t>PLOS ONE</w:t>
            </w:r>
            <w:r w:rsidRPr="00F408C6">
              <w:t xml:space="preserve"> 2017</w:t>
            </w:r>
            <w:proofErr w:type="gramStart"/>
            <w:r w:rsidRPr="00F408C6">
              <w:t>;</w:t>
            </w:r>
            <w:r w:rsidRPr="00F408C6">
              <w:rPr>
                <w:b/>
              </w:rPr>
              <w:t>12</w:t>
            </w:r>
            <w:r w:rsidRPr="00F408C6">
              <w:t>:e0178091’</w:t>
            </w:r>
            <w:proofErr w:type="gramEnd"/>
            <w:r w:rsidRPr="00F408C6">
              <w:t>?</w:t>
            </w:r>
          </w:p>
        </w:tc>
        <w:tc>
          <w:tcPr>
            <w:tcW w:w="3521" w:type="dxa"/>
          </w:tcPr>
          <w:p w14:paraId="4B457E9D" w14:textId="7C7B36F4" w:rsidR="00B12913" w:rsidRPr="00B12913" w:rsidRDefault="00F408C6" w:rsidP="00B12913">
            <w:r w:rsidRPr="00F408C6">
              <w:t xml:space="preserve">Parikh A, Rizzo JA, </w:t>
            </w:r>
            <w:proofErr w:type="spellStart"/>
            <w:r w:rsidRPr="00F408C6">
              <w:t>Canetta</w:t>
            </w:r>
            <w:proofErr w:type="spellEnd"/>
            <w:r w:rsidRPr="00F408C6">
              <w:t xml:space="preserve"> P, Forster C, </w:t>
            </w:r>
            <w:proofErr w:type="spellStart"/>
            <w:r w:rsidRPr="00F408C6">
              <w:t>Sise</w:t>
            </w:r>
            <w:proofErr w:type="spellEnd"/>
            <w:r w:rsidRPr="00F408C6">
              <w:t xml:space="preserve"> M, </w:t>
            </w:r>
            <w:proofErr w:type="spellStart"/>
            <w:r w:rsidRPr="00F408C6">
              <w:t>Maarouf</w:t>
            </w:r>
            <w:proofErr w:type="spellEnd"/>
            <w:r w:rsidRPr="00F408C6">
              <w:t xml:space="preserve"> O, et al. Does NGAL reduce costs? A cost analysis of urine NGAL (</w:t>
            </w:r>
            <w:proofErr w:type="spellStart"/>
            <w:r w:rsidRPr="00F408C6">
              <w:t>uNGAL</w:t>
            </w:r>
            <w:proofErr w:type="spellEnd"/>
            <w:r w:rsidRPr="00F408C6">
              <w:t>) &amp; serum creatinine (</w:t>
            </w:r>
            <w:proofErr w:type="spellStart"/>
            <w:r w:rsidRPr="00F408C6">
              <w:t>sCr</w:t>
            </w:r>
            <w:proofErr w:type="spellEnd"/>
            <w:r w:rsidRPr="00F408C6">
              <w:t>) for acute kidney injury (AKI) diagnosis. PLOS ONE 2017;12:e0178091</w:t>
            </w:r>
            <w:r>
              <w:t xml:space="preserve"> </w:t>
            </w:r>
            <w:r w:rsidRPr="00F408C6">
              <w:t>[16318]</w:t>
            </w:r>
          </w:p>
        </w:tc>
      </w:tr>
      <w:tr w:rsidR="00B12913" w:rsidRPr="00B12913" w14:paraId="6C6D0B50" w14:textId="77777777" w:rsidTr="00063425">
        <w:tc>
          <w:tcPr>
            <w:tcW w:w="1173" w:type="dxa"/>
          </w:tcPr>
          <w:p w14:paraId="4697586B" w14:textId="77777777" w:rsidR="00B12913" w:rsidRPr="00B12913" w:rsidRDefault="00B12913" w:rsidP="00B12913">
            <w:r w:rsidRPr="00B12913">
              <w:t>PR29</w:t>
            </w:r>
          </w:p>
        </w:tc>
        <w:tc>
          <w:tcPr>
            <w:tcW w:w="4988" w:type="dxa"/>
          </w:tcPr>
          <w:p w14:paraId="3727DEFB" w14:textId="77777777" w:rsidR="00B12913" w:rsidRPr="00B12913" w:rsidRDefault="00B12913" w:rsidP="00B12913">
            <w:proofErr w:type="spellStart"/>
            <w:r w:rsidRPr="00B12913">
              <w:t>Sargentini</w:t>
            </w:r>
            <w:proofErr w:type="spellEnd"/>
            <w:r w:rsidRPr="00B12913">
              <w:t xml:space="preserve"> V, </w:t>
            </w:r>
            <w:proofErr w:type="spellStart"/>
            <w:r w:rsidRPr="00B12913">
              <w:t>Mariani</w:t>
            </w:r>
            <w:proofErr w:type="spellEnd"/>
            <w:r w:rsidRPr="00B12913">
              <w:t xml:space="preserve"> P, D’Alessandro M, </w:t>
            </w:r>
            <w:proofErr w:type="spellStart"/>
            <w:r w:rsidRPr="00B12913">
              <w:t>Pistolesi</w:t>
            </w:r>
            <w:proofErr w:type="spellEnd"/>
            <w:r w:rsidRPr="00B12913">
              <w:t xml:space="preserve"> V, </w:t>
            </w:r>
            <w:proofErr w:type="spellStart"/>
            <w:r w:rsidRPr="00B12913">
              <w:t>Lauretta</w:t>
            </w:r>
            <w:proofErr w:type="spellEnd"/>
            <w:r w:rsidRPr="00B12913">
              <w:t xml:space="preserve"> MP, </w:t>
            </w:r>
            <w:proofErr w:type="spellStart"/>
            <w:r w:rsidRPr="00B12913">
              <w:t>Pacini</w:t>
            </w:r>
            <w:proofErr w:type="spellEnd"/>
            <w:r w:rsidRPr="00B12913">
              <w:t xml:space="preserve"> F, </w:t>
            </w:r>
            <w:r w:rsidRPr="00B12913">
              <w:rPr>
                <w:i/>
              </w:rPr>
              <w:t>et al</w:t>
            </w:r>
            <w:r w:rsidRPr="00B12913">
              <w:t xml:space="preserve">. Assessment of NGAL as an early biomarker of acute kidney injury in adult cardiac surgery patients. </w:t>
            </w:r>
            <w:r w:rsidRPr="00B12913">
              <w:rPr>
                <w:i/>
              </w:rPr>
              <w:t xml:space="preserve">J </w:t>
            </w:r>
            <w:proofErr w:type="spellStart"/>
            <w:r w:rsidRPr="00B12913">
              <w:rPr>
                <w:i/>
              </w:rPr>
              <w:t>Biol</w:t>
            </w:r>
            <w:proofErr w:type="spellEnd"/>
            <w:r w:rsidRPr="00B12913">
              <w:rPr>
                <w:i/>
              </w:rPr>
              <w:t xml:space="preserve"> </w:t>
            </w:r>
            <w:proofErr w:type="spellStart"/>
            <w:r w:rsidRPr="00B12913">
              <w:rPr>
                <w:i/>
              </w:rPr>
              <w:t>Regul</w:t>
            </w:r>
            <w:proofErr w:type="spellEnd"/>
            <w:r w:rsidRPr="00B12913">
              <w:rPr>
                <w:i/>
              </w:rPr>
              <w:t xml:space="preserve"> </w:t>
            </w:r>
            <w:proofErr w:type="spellStart"/>
            <w:r w:rsidRPr="00B12913">
              <w:rPr>
                <w:i/>
              </w:rPr>
              <w:t>Homeost</w:t>
            </w:r>
            <w:proofErr w:type="spellEnd"/>
            <w:r w:rsidRPr="00B12913">
              <w:rPr>
                <w:i/>
              </w:rPr>
              <w:t xml:space="preserve"> Agents</w:t>
            </w:r>
            <w:r w:rsidRPr="00B12913">
              <w:t xml:space="preserve"> 2012;</w:t>
            </w:r>
            <w:r w:rsidRPr="00B12913">
              <w:rPr>
                <w:b/>
              </w:rPr>
              <w:t>26</w:t>
            </w:r>
            <w:r w:rsidRPr="00B12913">
              <w:t>:485–93 [16536]</w:t>
            </w:r>
          </w:p>
        </w:tc>
        <w:tc>
          <w:tcPr>
            <w:tcW w:w="4988" w:type="dxa"/>
          </w:tcPr>
          <w:p w14:paraId="0FA2226C" w14:textId="77777777" w:rsidR="00B12913" w:rsidRPr="00B12913" w:rsidRDefault="00B12913" w:rsidP="00B12913">
            <w:r w:rsidRPr="00B12913">
              <w:rPr>
                <w:b/>
              </w:rPr>
              <w:t>TABLE 26</w:t>
            </w:r>
          </w:p>
          <w:p w14:paraId="5A0F378A" w14:textId="77777777" w:rsidR="00B12913" w:rsidRPr="00B12913" w:rsidRDefault="00B12913" w:rsidP="00B12913">
            <w:r w:rsidRPr="00B12913">
              <w:t>Journal name, volume number and page range added; OK?</w:t>
            </w:r>
          </w:p>
        </w:tc>
        <w:tc>
          <w:tcPr>
            <w:tcW w:w="3521" w:type="dxa"/>
          </w:tcPr>
          <w:p w14:paraId="14D28CB7" w14:textId="7DBFBFAD" w:rsidR="00B12913" w:rsidRPr="00B12913" w:rsidRDefault="003729E9" w:rsidP="00B12913">
            <w:r>
              <w:t>OK</w:t>
            </w:r>
          </w:p>
        </w:tc>
      </w:tr>
      <w:tr w:rsidR="00B12913" w:rsidRPr="00B12913" w14:paraId="096E366C" w14:textId="77777777" w:rsidTr="00063425">
        <w:tc>
          <w:tcPr>
            <w:tcW w:w="1173" w:type="dxa"/>
          </w:tcPr>
          <w:p w14:paraId="2E57FD2A" w14:textId="77777777" w:rsidR="00B12913" w:rsidRPr="00B12913" w:rsidRDefault="00B12913" w:rsidP="00B12913">
            <w:r w:rsidRPr="00B12913">
              <w:t>PR30</w:t>
            </w:r>
          </w:p>
        </w:tc>
        <w:tc>
          <w:tcPr>
            <w:tcW w:w="4988" w:type="dxa"/>
          </w:tcPr>
          <w:p w14:paraId="00980CE7" w14:textId="77777777" w:rsidR="00B12913" w:rsidRPr="00B12913" w:rsidRDefault="00B12913" w:rsidP="00B12913">
            <w:proofErr w:type="spellStart"/>
            <w:r w:rsidRPr="00B12913">
              <w:t>Schanz</w:t>
            </w:r>
            <w:proofErr w:type="spellEnd"/>
            <w:r w:rsidRPr="00B12913">
              <w:t xml:space="preserve"> M, </w:t>
            </w:r>
            <w:proofErr w:type="spellStart"/>
            <w:r w:rsidRPr="00B12913">
              <w:t>Wasser</w:t>
            </w:r>
            <w:proofErr w:type="spellEnd"/>
            <w:r w:rsidRPr="00B12913">
              <w:t xml:space="preserve"> C, </w:t>
            </w:r>
            <w:proofErr w:type="spellStart"/>
            <w:r w:rsidRPr="00B12913">
              <w:t>Allgaeuer</w:t>
            </w:r>
            <w:proofErr w:type="spellEnd"/>
            <w:r w:rsidRPr="00B12913">
              <w:t xml:space="preserve"> S, </w:t>
            </w:r>
            <w:proofErr w:type="spellStart"/>
            <w:r w:rsidRPr="00B12913">
              <w:t>Schricker</w:t>
            </w:r>
            <w:proofErr w:type="spellEnd"/>
            <w:r w:rsidRPr="00B12913">
              <w:t xml:space="preserve"> S, </w:t>
            </w:r>
            <w:proofErr w:type="spellStart"/>
            <w:r w:rsidRPr="00B12913">
              <w:t>Dippon</w:t>
            </w:r>
            <w:proofErr w:type="spellEnd"/>
            <w:r w:rsidRPr="00B12913">
              <w:t xml:space="preserve"> J, </w:t>
            </w:r>
            <w:proofErr w:type="spellStart"/>
            <w:r w:rsidRPr="00B12913">
              <w:t>Alscher</w:t>
            </w:r>
            <w:proofErr w:type="spellEnd"/>
            <w:r w:rsidRPr="00B12913">
              <w:t xml:space="preserve"> MD, Kimmel M. Urinary [TIMP-2] × [IGFBP7]-guided randomized controlled intervention trial to prevent acute kidney injury in the emergency department. </w:t>
            </w:r>
            <w:proofErr w:type="spellStart"/>
            <w:r w:rsidRPr="00B12913">
              <w:rPr>
                <w:i/>
              </w:rPr>
              <w:t>Nephrol</w:t>
            </w:r>
            <w:proofErr w:type="spellEnd"/>
            <w:r w:rsidRPr="00B12913">
              <w:rPr>
                <w:i/>
              </w:rPr>
              <w:t xml:space="preserve"> Dial Transplant </w:t>
            </w:r>
            <w:r w:rsidRPr="00B12913">
              <w:t>2018 [16544]</w:t>
            </w:r>
          </w:p>
        </w:tc>
        <w:tc>
          <w:tcPr>
            <w:tcW w:w="4988" w:type="dxa"/>
          </w:tcPr>
          <w:p w14:paraId="6433A8D2" w14:textId="77777777" w:rsidR="00B12913" w:rsidRPr="00B12913" w:rsidRDefault="00B12913" w:rsidP="00B12913">
            <w:r w:rsidRPr="00B12913">
              <w:rPr>
                <w:b/>
              </w:rPr>
              <w:t>TABLE 26</w:t>
            </w:r>
          </w:p>
          <w:p w14:paraId="2CE07541" w14:textId="77777777" w:rsidR="00B12913" w:rsidRPr="00B12913" w:rsidRDefault="00B12913" w:rsidP="00B12913">
            <w:r w:rsidRPr="00B12913">
              <w:t>Please provide the volume number and page range.</w:t>
            </w:r>
          </w:p>
        </w:tc>
        <w:tc>
          <w:tcPr>
            <w:tcW w:w="3521" w:type="dxa"/>
          </w:tcPr>
          <w:p w14:paraId="39FF124F" w14:textId="587AA2AE" w:rsidR="00B12913" w:rsidRPr="00B12913" w:rsidRDefault="003729E9" w:rsidP="00B12913">
            <w:r w:rsidRPr="003729E9">
              <w:t>34</w:t>
            </w:r>
            <w:r>
              <w:t>,</w:t>
            </w:r>
            <w:r w:rsidRPr="003729E9">
              <w:t>1902-1909</w:t>
            </w:r>
          </w:p>
        </w:tc>
      </w:tr>
      <w:tr w:rsidR="00B12913" w:rsidRPr="00B12913" w14:paraId="1763973B" w14:textId="77777777" w:rsidTr="00063425">
        <w:tc>
          <w:tcPr>
            <w:tcW w:w="1173" w:type="dxa"/>
          </w:tcPr>
          <w:p w14:paraId="642A78EA" w14:textId="77777777" w:rsidR="00B12913" w:rsidRPr="00B12913" w:rsidRDefault="00B12913" w:rsidP="00B12913">
            <w:r w:rsidRPr="00B12913">
              <w:t>PR31</w:t>
            </w:r>
          </w:p>
        </w:tc>
        <w:tc>
          <w:tcPr>
            <w:tcW w:w="4988" w:type="dxa"/>
          </w:tcPr>
          <w:p w14:paraId="4C6DA53D" w14:textId="77777777" w:rsidR="00B12913" w:rsidRPr="00B12913" w:rsidRDefault="00B12913" w:rsidP="00B12913">
            <w:r w:rsidRPr="00B12913">
              <w:t xml:space="preserve">Poster presentation – may be the same study as </w:t>
            </w:r>
            <w:proofErr w:type="spellStart"/>
            <w:r w:rsidRPr="00B12913">
              <w:t>Schley</w:t>
            </w:r>
            <w:proofErr w:type="spellEnd"/>
            <w:r w:rsidRPr="00B12913">
              <w:t xml:space="preserve"> 16558</w:t>
            </w:r>
          </w:p>
        </w:tc>
        <w:tc>
          <w:tcPr>
            <w:tcW w:w="4988" w:type="dxa"/>
          </w:tcPr>
          <w:p w14:paraId="2568F525" w14:textId="77777777" w:rsidR="00B12913" w:rsidRPr="00B12913" w:rsidRDefault="00B12913" w:rsidP="00B12913">
            <w:r w:rsidRPr="00B12913">
              <w:rPr>
                <w:b/>
              </w:rPr>
              <w:t>TABLE 26</w:t>
            </w:r>
          </w:p>
          <w:p w14:paraId="46915A11" w14:textId="77777777" w:rsidR="00B12913" w:rsidRPr="00B12913" w:rsidRDefault="00B12913" w:rsidP="00B12913">
            <w:r w:rsidRPr="00B12913">
              <w:t xml:space="preserve">Please provide a reference number/full reference details for </w:t>
            </w:r>
            <w:proofErr w:type="spellStart"/>
            <w:r w:rsidRPr="00B12913">
              <w:t>Schley</w:t>
            </w:r>
            <w:proofErr w:type="spellEnd"/>
            <w:r w:rsidRPr="00B12913">
              <w:t xml:space="preserve"> 16558.</w:t>
            </w:r>
          </w:p>
        </w:tc>
        <w:tc>
          <w:tcPr>
            <w:tcW w:w="3521" w:type="dxa"/>
          </w:tcPr>
          <w:p w14:paraId="51391EE8" w14:textId="24F34ADB" w:rsidR="00B12913" w:rsidRPr="00B12913" w:rsidRDefault="003729E9" w:rsidP="00B12913">
            <w:proofErr w:type="spellStart"/>
            <w:r w:rsidRPr="003729E9">
              <w:t>Schley</w:t>
            </w:r>
            <w:proofErr w:type="spellEnd"/>
            <w:r w:rsidRPr="003729E9">
              <w:t xml:space="preserve"> G, </w:t>
            </w:r>
            <w:proofErr w:type="spellStart"/>
            <w:r w:rsidRPr="003729E9">
              <w:t>Koberle</w:t>
            </w:r>
            <w:proofErr w:type="spellEnd"/>
            <w:r w:rsidRPr="003729E9">
              <w:t xml:space="preserve"> C, </w:t>
            </w:r>
            <w:proofErr w:type="spellStart"/>
            <w:r w:rsidRPr="003729E9">
              <w:t>Manuilova</w:t>
            </w:r>
            <w:proofErr w:type="spellEnd"/>
            <w:r w:rsidRPr="003729E9">
              <w:t xml:space="preserve"> E, et al. Comparison of plasma and urine biomarker performance in acute kidney injury. </w:t>
            </w:r>
            <w:proofErr w:type="spellStart"/>
            <w:r w:rsidRPr="003729E9">
              <w:t>PLoS</w:t>
            </w:r>
            <w:proofErr w:type="spellEnd"/>
            <w:r w:rsidRPr="003729E9">
              <w:t xml:space="preserve"> ONE 2015; 10(12), e0145042.</w:t>
            </w:r>
          </w:p>
        </w:tc>
      </w:tr>
      <w:tr w:rsidR="00B12913" w:rsidRPr="00B12913" w14:paraId="41AA86A9" w14:textId="77777777" w:rsidTr="00063425">
        <w:tc>
          <w:tcPr>
            <w:tcW w:w="1173" w:type="dxa"/>
          </w:tcPr>
          <w:p w14:paraId="62AD69F4" w14:textId="77777777" w:rsidR="00B12913" w:rsidRPr="00B12913" w:rsidRDefault="00B12913" w:rsidP="00B12913">
            <w:r w:rsidRPr="00B12913">
              <w:t>PR32</w:t>
            </w:r>
          </w:p>
        </w:tc>
        <w:tc>
          <w:tcPr>
            <w:tcW w:w="4988" w:type="dxa"/>
          </w:tcPr>
          <w:p w14:paraId="31C6A655" w14:textId="77777777" w:rsidR="00B12913" w:rsidRPr="00B12913" w:rsidRDefault="00B12913" w:rsidP="00B12913">
            <w:r w:rsidRPr="00B12913">
              <w:t xml:space="preserve">Se-Jun P, </w:t>
            </w:r>
            <w:proofErr w:type="spellStart"/>
            <w:r w:rsidRPr="00B12913">
              <w:t>Hoseok</w:t>
            </w:r>
            <w:proofErr w:type="spellEnd"/>
            <w:r w:rsidRPr="00B12913">
              <w:t xml:space="preserve"> KOO, </w:t>
            </w:r>
            <w:proofErr w:type="spellStart"/>
            <w:r w:rsidRPr="00B12913">
              <w:t>Kyoung-Jin</w:t>
            </w:r>
            <w:proofErr w:type="spellEnd"/>
            <w:r w:rsidRPr="00B12913">
              <w:t xml:space="preserve"> LEE, </w:t>
            </w:r>
            <w:proofErr w:type="spellStart"/>
            <w:r w:rsidRPr="00B12913">
              <w:t>Seo</w:t>
            </w:r>
            <w:proofErr w:type="spellEnd"/>
            <w:r w:rsidRPr="00B12913">
              <w:t xml:space="preserve">-Hyun KIM, </w:t>
            </w:r>
            <w:proofErr w:type="spellStart"/>
            <w:r w:rsidRPr="00B12913">
              <w:t>Seo</w:t>
            </w:r>
            <w:proofErr w:type="spellEnd"/>
            <w:r w:rsidRPr="00B12913">
              <w:t xml:space="preserve">-Young YUN, </w:t>
            </w:r>
            <w:proofErr w:type="spellStart"/>
            <w:r w:rsidRPr="00B12913">
              <w:t>Seunghyup</w:t>
            </w:r>
            <w:proofErr w:type="spellEnd"/>
            <w:r w:rsidRPr="00B12913">
              <w:t xml:space="preserve"> KIM, </w:t>
            </w:r>
            <w:r w:rsidRPr="00B12913">
              <w:rPr>
                <w:i/>
              </w:rPr>
              <w:t>et al</w:t>
            </w:r>
            <w:r w:rsidRPr="00B12913">
              <w:t xml:space="preserve">. Usefulness of neutrophil gelatinase-associated </w:t>
            </w:r>
            <w:proofErr w:type="spellStart"/>
            <w:r w:rsidRPr="00B12913">
              <w:t>lipocalin</w:t>
            </w:r>
            <w:proofErr w:type="spellEnd"/>
            <w:r w:rsidRPr="00B12913">
              <w:t xml:space="preserve"> (NGAL) to confirm subclinical acute kidney injury and renal prognosis in patients following surgery. </w:t>
            </w:r>
            <w:proofErr w:type="spellStart"/>
            <w:r w:rsidRPr="00B12913">
              <w:rPr>
                <w:i/>
              </w:rPr>
              <w:t>Kosin</w:t>
            </w:r>
            <w:proofErr w:type="spellEnd"/>
            <w:r w:rsidRPr="00B12913">
              <w:rPr>
                <w:i/>
              </w:rPr>
              <w:t xml:space="preserve"> Medical Journal</w:t>
            </w:r>
            <w:r w:rsidRPr="00B12913">
              <w:t xml:space="preserve"> 2017;212–20 [6166]</w:t>
            </w:r>
          </w:p>
        </w:tc>
        <w:tc>
          <w:tcPr>
            <w:tcW w:w="4988" w:type="dxa"/>
          </w:tcPr>
          <w:p w14:paraId="2CE7EBEA" w14:textId="77777777" w:rsidR="00B12913" w:rsidRPr="00B12913" w:rsidRDefault="00B12913" w:rsidP="00B12913">
            <w:r w:rsidRPr="00B12913">
              <w:rPr>
                <w:b/>
              </w:rPr>
              <w:t>TABLE 26</w:t>
            </w:r>
          </w:p>
          <w:p w14:paraId="58522C19" w14:textId="77777777" w:rsidR="00B12913" w:rsidRPr="00B12913" w:rsidRDefault="00B12913" w:rsidP="00B12913">
            <w:r w:rsidRPr="00B12913">
              <w:t>Please provide the volume number.</w:t>
            </w:r>
          </w:p>
        </w:tc>
        <w:tc>
          <w:tcPr>
            <w:tcW w:w="3521" w:type="dxa"/>
          </w:tcPr>
          <w:p w14:paraId="6372AED8" w14:textId="749B2600" w:rsidR="00B12913" w:rsidRPr="00B12913" w:rsidRDefault="006F456D" w:rsidP="00B12913">
            <w:r>
              <w:t>Volume 23</w:t>
            </w:r>
          </w:p>
        </w:tc>
      </w:tr>
      <w:tr w:rsidR="00B12913" w:rsidRPr="00B12913" w14:paraId="137AF029" w14:textId="77777777" w:rsidTr="00063425">
        <w:tc>
          <w:tcPr>
            <w:tcW w:w="1173" w:type="dxa"/>
          </w:tcPr>
          <w:p w14:paraId="45FCD457" w14:textId="77777777" w:rsidR="00B12913" w:rsidRPr="00B12913" w:rsidRDefault="00B12913" w:rsidP="00B12913">
            <w:r w:rsidRPr="00B12913">
              <w:t>PR33</w:t>
            </w:r>
          </w:p>
        </w:tc>
        <w:tc>
          <w:tcPr>
            <w:tcW w:w="4988" w:type="dxa"/>
          </w:tcPr>
          <w:p w14:paraId="0F6AEA5F" w14:textId="77777777" w:rsidR="00B12913" w:rsidRPr="00B12913" w:rsidRDefault="00B12913" w:rsidP="00B12913">
            <w:proofErr w:type="spellStart"/>
            <w:r w:rsidRPr="00B12913">
              <w:t>Sinna</w:t>
            </w:r>
            <w:proofErr w:type="spellEnd"/>
            <w:r w:rsidRPr="00B12913">
              <w:t xml:space="preserve"> MM, </w:t>
            </w:r>
            <w:proofErr w:type="spellStart"/>
            <w:r w:rsidRPr="00B12913">
              <w:t>Altaf</w:t>
            </w:r>
            <w:proofErr w:type="spellEnd"/>
            <w:r w:rsidRPr="00B12913">
              <w:t xml:space="preserve"> FM, </w:t>
            </w:r>
            <w:proofErr w:type="spellStart"/>
            <w:r w:rsidRPr="00B12913">
              <w:t>Mosa</w:t>
            </w:r>
            <w:proofErr w:type="spellEnd"/>
            <w:r w:rsidRPr="00B12913">
              <w:t xml:space="preserve"> OF. Serum and urinary NGAL and cystatin C levels as diagnostic tools for </w:t>
            </w:r>
            <w:proofErr w:type="spellStart"/>
            <w:r w:rsidRPr="00B12913">
              <w:t>for</w:t>
            </w:r>
            <w:proofErr w:type="spellEnd"/>
            <w:r w:rsidRPr="00B12913">
              <w:t xml:space="preserve"> acute kidney injury and chronic kidney disease: a </w:t>
            </w:r>
            <w:proofErr w:type="spellStart"/>
            <w:r w:rsidRPr="00B12913">
              <w:t>histobiochemical</w:t>
            </w:r>
            <w:proofErr w:type="spellEnd"/>
            <w:r w:rsidRPr="00B12913">
              <w:t xml:space="preserve"> comparative study. </w:t>
            </w:r>
            <w:proofErr w:type="spellStart"/>
            <w:r w:rsidRPr="00B12913">
              <w:rPr>
                <w:i/>
              </w:rPr>
              <w:t>Curr</w:t>
            </w:r>
            <w:proofErr w:type="spellEnd"/>
            <w:r w:rsidRPr="00B12913">
              <w:rPr>
                <w:i/>
              </w:rPr>
              <w:t xml:space="preserve"> Pharm Des </w:t>
            </w:r>
            <w:r w:rsidRPr="00B12913">
              <w:t>2019;</w:t>
            </w:r>
            <w:r w:rsidRPr="00B12913">
              <w:rPr>
                <w:b/>
              </w:rPr>
              <w:t>25</w:t>
            </w:r>
            <w:r w:rsidRPr="00B12913">
              <w:t>:1122–33 [16655]</w:t>
            </w:r>
          </w:p>
        </w:tc>
        <w:tc>
          <w:tcPr>
            <w:tcW w:w="4988" w:type="dxa"/>
          </w:tcPr>
          <w:p w14:paraId="13ADED0C" w14:textId="77777777" w:rsidR="00B12913" w:rsidRPr="00B12913" w:rsidRDefault="00B12913" w:rsidP="00B12913">
            <w:r w:rsidRPr="00B12913">
              <w:rPr>
                <w:b/>
              </w:rPr>
              <w:t>TABLE 26</w:t>
            </w:r>
          </w:p>
          <w:p w14:paraId="126B911F" w14:textId="77777777" w:rsidR="00B12913" w:rsidRPr="00B12913" w:rsidRDefault="00B12913" w:rsidP="00B12913">
            <w:r w:rsidRPr="00B12913">
              <w:t>Title slightly amended and volume and page range added; OK?</w:t>
            </w:r>
          </w:p>
        </w:tc>
        <w:tc>
          <w:tcPr>
            <w:tcW w:w="3521" w:type="dxa"/>
          </w:tcPr>
          <w:p w14:paraId="43AB08BC" w14:textId="7AF13403" w:rsidR="00B12913" w:rsidRPr="00B12913" w:rsidRDefault="006F456D" w:rsidP="00B12913">
            <w:r>
              <w:t>OK</w:t>
            </w:r>
          </w:p>
        </w:tc>
      </w:tr>
      <w:tr w:rsidR="00B12913" w:rsidRPr="00B12913" w14:paraId="0BAFFDD6" w14:textId="77777777" w:rsidTr="00063425">
        <w:tc>
          <w:tcPr>
            <w:tcW w:w="1173" w:type="dxa"/>
          </w:tcPr>
          <w:p w14:paraId="6E5C22E4" w14:textId="77777777" w:rsidR="00B12913" w:rsidRPr="00B12913" w:rsidRDefault="00B12913" w:rsidP="00B12913">
            <w:r w:rsidRPr="00B12913">
              <w:t>PR34</w:t>
            </w:r>
          </w:p>
        </w:tc>
        <w:tc>
          <w:tcPr>
            <w:tcW w:w="4988" w:type="dxa"/>
          </w:tcPr>
          <w:p w14:paraId="5FB38867" w14:textId="77777777" w:rsidR="00B12913" w:rsidRPr="00B12913" w:rsidRDefault="00B12913" w:rsidP="00B12913">
            <w:r w:rsidRPr="00B12913">
              <w:t xml:space="preserve">Song Y, Kim DH, Kwon TD, Han DW, </w:t>
            </w:r>
            <w:proofErr w:type="spellStart"/>
            <w:r w:rsidRPr="00B12913">
              <w:t>Baik</w:t>
            </w:r>
            <w:proofErr w:type="spellEnd"/>
            <w:r w:rsidRPr="00B12913">
              <w:t xml:space="preserve"> SH, Jung HH, Kim JY. Effect of intraoperative </w:t>
            </w:r>
            <w:proofErr w:type="spellStart"/>
            <w:r w:rsidRPr="00B12913">
              <w:t>dexmedetomidine</w:t>
            </w:r>
            <w:proofErr w:type="spellEnd"/>
            <w:r w:rsidRPr="00B12913">
              <w:t xml:space="preserve"> on renal function after </w:t>
            </w:r>
            <w:proofErr w:type="spellStart"/>
            <w:r w:rsidRPr="00B12913">
              <w:t>cytoreductive</w:t>
            </w:r>
            <w:proofErr w:type="spellEnd"/>
            <w:r w:rsidRPr="00B12913">
              <w:t xml:space="preserve"> surgery and </w:t>
            </w:r>
            <w:proofErr w:type="spellStart"/>
            <w:r w:rsidRPr="00B12913">
              <w:t>hyperthermic</w:t>
            </w:r>
            <w:proofErr w:type="spellEnd"/>
            <w:r w:rsidRPr="00B12913">
              <w:t xml:space="preserve"> intraperitoneal chemotherapy: a randomized, placebo-controlled trial. </w:t>
            </w:r>
            <w:proofErr w:type="spellStart"/>
            <w:r w:rsidRPr="00B12913">
              <w:rPr>
                <w:i/>
              </w:rPr>
              <w:t>Int</w:t>
            </w:r>
            <w:proofErr w:type="spellEnd"/>
            <w:r w:rsidRPr="00B12913">
              <w:rPr>
                <w:i/>
              </w:rPr>
              <w:t xml:space="preserve"> J Hyperthermia </w:t>
            </w:r>
            <w:r w:rsidRPr="00B12913">
              <w:t>2019;</w:t>
            </w:r>
            <w:r w:rsidRPr="00B12913">
              <w:rPr>
                <w:b/>
              </w:rPr>
              <w:t>36</w:t>
            </w:r>
            <w:r w:rsidRPr="00B12913">
              <w:t>:1–8 [16674]</w:t>
            </w:r>
          </w:p>
        </w:tc>
        <w:tc>
          <w:tcPr>
            <w:tcW w:w="4988" w:type="dxa"/>
          </w:tcPr>
          <w:p w14:paraId="0584AFC3" w14:textId="77777777" w:rsidR="00B12913" w:rsidRPr="00B12913" w:rsidRDefault="00B12913" w:rsidP="00B12913">
            <w:r w:rsidRPr="00B12913">
              <w:rPr>
                <w:b/>
              </w:rPr>
              <w:t>TABLE 26</w:t>
            </w:r>
          </w:p>
          <w:p w14:paraId="4E57853C" w14:textId="77777777" w:rsidR="00B12913" w:rsidRPr="00B12913" w:rsidRDefault="00B12913" w:rsidP="00B12913">
            <w:r w:rsidRPr="00B12913">
              <w:t>Year amended and volume and page range added; OK?</w:t>
            </w:r>
          </w:p>
        </w:tc>
        <w:tc>
          <w:tcPr>
            <w:tcW w:w="3521" w:type="dxa"/>
          </w:tcPr>
          <w:p w14:paraId="0E9F2DE2" w14:textId="4F62C2F3" w:rsidR="00B12913" w:rsidRPr="00B12913" w:rsidRDefault="006F456D" w:rsidP="00B12913">
            <w:r>
              <w:t>OK</w:t>
            </w:r>
          </w:p>
        </w:tc>
      </w:tr>
      <w:tr w:rsidR="00B12913" w:rsidRPr="00B12913" w14:paraId="2611E801" w14:textId="77777777" w:rsidTr="00063425">
        <w:tc>
          <w:tcPr>
            <w:tcW w:w="1173" w:type="dxa"/>
          </w:tcPr>
          <w:p w14:paraId="79A9C033" w14:textId="77777777" w:rsidR="00B12913" w:rsidRPr="00B12913" w:rsidRDefault="00B12913" w:rsidP="00B12913">
            <w:r w:rsidRPr="00B12913">
              <w:t>PR35</w:t>
            </w:r>
          </w:p>
        </w:tc>
        <w:tc>
          <w:tcPr>
            <w:tcW w:w="4988" w:type="dxa"/>
          </w:tcPr>
          <w:p w14:paraId="003F4CFB" w14:textId="77777777" w:rsidR="00B12913" w:rsidRPr="00B12913" w:rsidRDefault="00B12913" w:rsidP="00B12913">
            <w:r w:rsidRPr="00B12913">
              <w:t xml:space="preserve">Tai Q, Yi H, Wei X, </w:t>
            </w:r>
            <w:proofErr w:type="spellStart"/>
            <w:r w:rsidRPr="00B12913">
              <w:t>Xie</w:t>
            </w:r>
            <w:proofErr w:type="spellEnd"/>
            <w:r w:rsidRPr="00B12913">
              <w:t xml:space="preserve"> W, Zeng O, Zheng D, </w:t>
            </w:r>
            <w:r w:rsidRPr="00B12913">
              <w:rPr>
                <w:i/>
              </w:rPr>
              <w:t>et al</w:t>
            </w:r>
            <w:r w:rsidRPr="00B12913">
              <w:t xml:space="preserve">. The accuracy of urinary TIMP-2 and IGFBP7 for the diagnosis of cardiac surgery-associated acute kidney injury: a systematic review and meta-analysis. </w:t>
            </w:r>
            <w:r w:rsidRPr="00B12913">
              <w:rPr>
                <w:i/>
              </w:rPr>
              <w:t>J Intensive Care Med</w:t>
            </w:r>
            <w:r w:rsidRPr="00B12913">
              <w:t xml:space="preserve"> 2020;</w:t>
            </w:r>
            <w:r w:rsidRPr="00B12913">
              <w:rPr>
                <w:b/>
              </w:rPr>
              <w:t>35</w:t>
            </w:r>
            <w:r w:rsidRPr="00B12913">
              <w:t>:1013–25 [16735]</w:t>
            </w:r>
          </w:p>
        </w:tc>
        <w:tc>
          <w:tcPr>
            <w:tcW w:w="4988" w:type="dxa"/>
          </w:tcPr>
          <w:p w14:paraId="1778F4C1" w14:textId="77777777" w:rsidR="00B12913" w:rsidRPr="00B12913" w:rsidRDefault="00B12913" w:rsidP="00B12913">
            <w:r w:rsidRPr="00B12913">
              <w:rPr>
                <w:b/>
              </w:rPr>
              <w:t>TABLE 26</w:t>
            </w:r>
          </w:p>
          <w:p w14:paraId="1652531A" w14:textId="77777777" w:rsidR="00B12913" w:rsidRPr="00B12913" w:rsidRDefault="00B12913" w:rsidP="00B12913">
            <w:r w:rsidRPr="00B12913">
              <w:t>Year amended and volume and page range added; OK?</w:t>
            </w:r>
          </w:p>
        </w:tc>
        <w:tc>
          <w:tcPr>
            <w:tcW w:w="3521" w:type="dxa"/>
          </w:tcPr>
          <w:p w14:paraId="6F4ADD1F" w14:textId="133D3F68" w:rsidR="00B12913" w:rsidRPr="00B12913" w:rsidRDefault="006F456D" w:rsidP="00B12913">
            <w:r>
              <w:t>OK</w:t>
            </w:r>
          </w:p>
        </w:tc>
      </w:tr>
      <w:tr w:rsidR="00B12913" w:rsidRPr="00B12913" w14:paraId="0782D546" w14:textId="77777777" w:rsidTr="00063425">
        <w:tc>
          <w:tcPr>
            <w:tcW w:w="1173" w:type="dxa"/>
          </w:tcPr>
          <w:p w14:paraId="17FE3014" w14:textId="77777777" w:rsidR="00B12913" w:rsidRPr="00B12913" w:rsidRDefault="00B12913" w:rsidP="00B12913">
            <w:r w:rsidRPr="00B12913">
              <w:t>PR36</w:t>
            </w:r>
          </w:p>
        </w:tc>
        <w:tc>
          <w:tcPr>
            <w:tcW w:w="4988" w:type="dxa"/>
          </w:tcPr>
          <w:p w14:paraId="0D872E35" w14:textId="77777777" w:rsidR="00B12913" w:rsidRPr="00B12913" w:rsidRDefault="00B12913" w:rsidP="00B12913">
            <w:proofErr w:type="spellStart"/>
            <w:r w:rsidRPr="00B12913">
              <w:t>Wijerathna</w:t>
            </w:r>
            <w:proofErr w:type="spellEnd"/>
            <w:r w:rsidRPr="00B12913">
              <w:t xml:space="preserve"> TM, </w:t>
            </w:r>
            <w:proofErr w:type="spellStart"/>
            <w:r w:rsidRPr="00B12913">
              <w:t>Gawarammana</w:t>
            </w:r>
            <w:proofErr w:type="spellEnd"/>
            <w:r w:rsidRPr="00B12913">
              <w:t xml:space="preserve"> IB, Mohamed F, </w:t>
            </w:r>
            <w:proofErr w:type="spellStart"/>
            <w:r w:rsidRPr="00B12913">
              <w:t>Dissanayaka</w:t>
            </w:r>
            <w:proofErr w:type="spellEnd"/>
            <w:r w:rsidRPr="00B12913">
              <w:t xml:space="preserve"> DM, Dargan PI, </w:t>
            </w:r>
            <w:proofErr w:type="spellStart"/>
            <w:r w:rsidRPr="00B12913">
              <w:t>Chathuranga</w:t>
            </w:r>
            <w:proofErr w:type="spellEnd"/>
            <w:r w:rsidRPr="00B12913">
              <w:t xml:space="preserve"> U, </w:t>
            </w:r>
            <w:r w:rsidRPr="00B12913">
              <w:rPr>
                <w:i/>
              </w:rPr>
              <w:t>et al</w:t>
            </w:r>
            <w:r w:rsidRPr="00B12913">
              <w:t xml:space="preserve">. Epidemiology, </w:t>
            </w:r>
            <w:proofErr w:type="spellStart"/>
            <w:r w:rsidRPr="00B12913">
              <w:t>toxicokinetics</w:t>
            </w:r>
            <w:proofErr w:type="spellEnd"/>
            <w:r w:rsidRPr="00B12913">
              <w:t xml:space="preserve"> and biomarkers after self-poisoning with </w:t>
            </w:r>
            <w:proofErr w:type="spellStart"/>
            <w:r w:rsidRPr="00B12913">
              <w:rPr>
                <w:i/>
              </w:rPr>
              <w:t>Gloriosa</w:t>
            </w:r>
            <w:proofErr w:type="spellEnd"/>
            <w:r w:rsidRPr="00B12913">
              <w:rPr>
                <w:i/>
              </w:rPr>
              <w:t xml:space="preserve"> </w:t>
            </w:r>
            <w:proofErr w:type="spellStart"/>
            <w:r w:rsidRPr="00B12913">
              <w:rPr>
                <w:i/>
              </w:rPr>
              <w:t>superba</w:t>
            </w:r>
            <w:proofErr w:type="spellEnd"/>
            <w:r w:rsidRPr="00B12913">
              <w:t xml:space="preserve">. </w:t>
            </w:r>
            <w:proofErr w:type="spellStart"/>
            <w:r w:rsidRPr="00B12913">
              <w:rPr>
                <w:i/>
              </w:rPr>
              <w:t>Clin</w:t>
            </w:r>
            <w:proofErr w:type="spellEnd"/>
            <w:r w:rsidRPr="00B12913">
              <w:rPr>
                <w:i/>
              </w:rPr>
              <w:t xml:space="preserve"> </w:t>
            </w:r>
            <w:proofErr w:type="spellStart"/>
            <w:r w:rsidRPr="00B12913">
              <w:rPr>
                <w:i/>
              </w:rPr>
              <w:t>Toxicol</w:t>
            </w:r>
            <w:proofErr w:type="spellEnd"/>
            <w:r w:rsidRPr="00B12913">
              <w:rPr>
                <w:i/>
              </w:rPr>
              <w:t xml:space="preserve"> (</w:t>
            </w:r>
            <w:proofErr w:type="spellStart"/>
            <w:r w:rsidRPr="00B12913">
              <w:rPr>
                <w:i/>
              </w:rPr>
              <w:t>Phila</w:t>
            </w:r>
            <w:proofErr w:type="spellEnd"/>
            <w:r w:rsidRPr="00B12913">
              <w:rPr>
                <w:i/>
              </w:rPr>
              <w:t>)</w:t>
            </w:r>
            <w:r w:rsidRPr="00B12913">
              <w:t xml:space="preserve"> 2019;</w:t>
            </w:r>
            <w:r w:rsidRPr="00B12913">
              <w:rPr>
                <w:b/>
              </w:rPr>
              <w:t>57</w:t>
            </w:r>
            <w:r w:rsidRPr="00B12913">
              <w:t>:1080–6 [16899]</w:t>
            </w:r>
          </w:p>
        </w:tc>
        <w:tc>
          <w:tcPr>
            <w:tcW w:w="4988" w:type="dxa"/>
          </w:tcPr>
          <w:p w14:paraId="160470E9" w14:textId="77777777" w:rsidR="00B12913" w:rsidRPr="00B12913" w:rsidRDefault="00B12913" w:rsidP="00B12913">
            <w:r w:rsidRPr="00B12913">
              <w:rPr>
                <w:b/>
              </w:rPr>
              <w:t>TABLE 26</w:t>
            </w:r>
          </w:p>
          <w:p w14:paraId="436C6353" w14:textId="77777777" w:rsidR="00B12913" w:rsidRPr="00B12913" w:rsidRDefault="00B12913" w:rsidP="00B12913">
            <w:r w:rsidRPr="00B12913">
              <w:t>Volume and page range added; OK?</w:t>
            </w:r>
          </w:p>
        </w:tc>
        <w:tc>
          <w:tcPr>
            <w:tcW w:w="3521" w:type="dxa"/>
          </w:tcPr>
          <w:p w14:paraId="302B4856" w14:textId="3B73A9B8" w:rsidR="00B12913" w:rsidRPr="00B12913" w:rsidRDefault="006F456D" w:rsidP="00B12913">
            <w:r>
              <w:t>OK</w:t>
            </w:r>
          </w:p>
        </w:tc>
      </w:tr>
      <w:tr w:rsidR="00B12913" w:rsidRPr="00B12913" w14:paraId="0F8B16B6" w14:textId="77777777" w:rsidTr="00063425">
        <w:tc>
          <w:tcPr>
            <w:tcW w:w="1173" w:type="dxa"/>
          </w:tcPr>
          <w:p w14:paraId="413CA397" w14:textId="77777777" w:rsidR="00B12913" w:rsidRPr="00B12913" w:rsidRDefault="00B12913" w:rsidP="00B12913">
            <w:r w:rsidRPr="00B12913">
              <w:t>PR37</w:t>
            </w:r>
          </w:p>
        </w:tc>
        <w:tc>
          <w:tcPr>
            <w:tcW w:w="4988" w:type="dxa"/>
          </w:tcPr>
          <w:p w14:paraId="4E5CA46E" w14:textId="77777777" w:rsidR="00B12913" w:rsidRPr="00B12913" w:rsidRDefault="00B12913" w:rsidP="00B12913">
            <w:r w:rsidRPr="00B12913">
              <w:t xml:space="preserve">Young-Min J, </w:t>
            </w:r>
            <w:proofErr w:type="spellStart"/>
            <w:r w:rsidRPr="00B12913">
              <w:t>Cheul</w:t>
            </w:r>
            <w:proofErr w:type="spellEnd"/>
            <w:r w:rsidRPr="00B12913">
              <w:t>-Min HA, Ki-</w:t>
            </w:r>
            <w:proofErr w:type="spellStart"/>
            <w:r w:rsidRPr="00B12913">
              <w:t>Cheul</w:t>
            </w:r>
            <w:proofErr w:type="spellEnd"/>
            <w:r w:rsidRPr="00B12913">
              <w:t xml:space="preserve"> NOH, Chang-</w:t>
            </w:r>
            <w:proofErr w:type="spellStart"/>
            <w:r w:rsidRPr="00B12913">
              <w:t>Hae</w:t>
            </w:r>
            <w:proofErr w:type="spellEnd"/>
            <w:r w:rsidRPr="00B12913">
              <w:t xml:space="preserve"> PYO. The usefulness of plasma neutrophil gelatinase-associated </w:t>
            </w:r>
            <w:proofErr w:type="spellStart"/>
            <w:r w:rsidRPr="00B12913">
              <w:t>lipocalin</w:t>
            </w:r>
            <w:proofErr w:type="spellEnd"/>
            <w:r w:rsidRPr="00B12913">
              <w:t xml:space="preserve"> in acute pyelonephritis. </w:t>
            </w:r>
            <w:r w:rsidRPr="00B12913">
              <w:rPr>
                <w:i/>
              </w:rPr>
              <w:t xml:space="preserve">J Korean </w:t>
            </w:r>
            <w:proofErr w:type="spellStart"/>
            <w:r w:rsidRPr="00B12913">
              <w:rPr>
                <w:i/>
              </w:rPr>
              <w:t>Soc</w:t>
            </w:r>
            <w:proofErr w:type="spellEnd"/>
            <w:r w:rsidRPr="00B12913">
              <w:rPr>
                <w:i/>
              </w:rPr>
              <w:t xml:space="preserve"> </w:t>
            </w:r>
            <w:proofErr w:type="spellStart"/>
            <w:r w:rsidRPr="00B12913">
              <w:rPr>
                <w:i/>
              </w:rPr>
              <w:t>Emerg</w:t>
            </w:r>
            <w:proofErr w:type="spellEnd"/>
            <w:r w:rsidRPr="00B12913">
              <w:rPr>
                <w:i/>
              </w:rPr>
              <w:t xml:space="preserve"> Med</w:t>
            </w:r>
            <w:r w:rsidRPr="00B12913">
              <w:t xml:space="preserve"> 2014;137–144 [6171]</w:t>
            </w:r>
          </w:p>
        </w:tc>
        <w:tc>
          <w:tcPr>
            <w:tcW w:w="4988" w:type="dxa"/>
          </w:tcPr>
          <w:p w14:paraId="531D023A" w14:textId="77777777" w:rsidR="00B12913" w:rsidRPr="00B12913" w:rsidRDefault="00B12913" w:rsidP="00B12913">
            <w:r w:rsidRPr="00B12913">
              <w:rPr>
                <w:b/>
              </w:rPr>
              <w:t>TABLE 26</w:t>
            </w:r>
          </w:p>
          <w:p w14:paraId="1AEB44FD" w14:textId="77777777" w:rsidR="00B12913" w:rsidRPr="00B12913" w:rsidRDefault="00B12913" w:rsidP="00B12913">
            <w:r w:rsidRPr="00B12913">
              <w:t>Please provide the volume number.</w:t>
            </w:r>
          </w:p>
        </w:tc>
        <w:tc>
          <w:tcPr>
            <w:tcW w:w="3521" w:type="dxa"/>
          </w:tcPr>
          <w:p w14:paraId="4EC25030" w14:textId="0E04AF07" w:rsidR="00B12913" w:rsidRPr="00B12913" w:rsidRDefault="006F456D" w:rsidP="00B12913">
            <w:r>
              <w:t>Volume 25</w:t>
            </w:r>
          </w:p>
        </w:tc>
      </w:tr>
      <w:tr w:rsidR="00B12913" w:rsidRPr="00B12913" w14:paraId="228398C2" w14:textId="77777777" w:rsidTr="00063425">
        <w:tc>
          <w:tcPr>
            <w:tcW w:w="1173" w:type="dxa"/>
          </w:tcPr>
          <w:p w14:paraId="65F2EC5A" w14:textId="77777777" w:rsidR="00B12913" w:rsidRPr="00B12913" w:rsidRDefault="00B12913" w:rsidP="00B12913">
            <w:r w:rsidRPr="00B12913">
              <w:t>PR38</w:t>
            </w:r>
          </w:p>
        </w:tc>
        <w:tc>
          <w:tcPr>
            <w:tcW w:w="4988" w:type="dxa"/>
          </w:tcPr>
          <w:p w14:paraId="3362274A" w14:textId="77777777" w:rsidR="00B12913" w:rsidRPr="00B12913" w:rsidRDefault="00B12913" w:rsidP="00B12913">
            <w:r w:rsidRPr="00B12913">
              <w:t>Characteristics of included studies</w:t>
            </w:r>
          </w:p>
        </w:tc>
        <w:tc>
          <w:tcPr>
            <w:tcW w:w="4988" w:type="dxa"/>
          </w:tcPr>
          <w:p w14:paraId="578A1F9E" w14:textId="77777777" w:rsidR="00B12913" w:rsidRPr="00B12913" w:rsidRDefault="00B12913" w:rsidP="00B12913">
            <w:r w:rsidRPr="00B12913">
              <w:rPr>
                <w:b/>
              </w:rPr>
              <w:t>TABLE 27</w:t>
            </w:r>
          </w:p>
          <w:p w14:paraId="68EBD327" w14:textId="77777777" w:rsidR="00B12913" w:rsidRPr="00B12913" w:rsidRDefault="00B12913" w:rsidP="00B12913">
            <w:r w:rsidRPr="00B12913">
              <w:t>‘Mean’ and ‘Median’ inserted in place of ‘*’ and ‘**’ respectively. Please check and confirm if correct.</w:t>
            </w:r>
          </w:p>
        </w:tc>
        <w:tc>
          <w:tcPr>
            <w:tcW w:w="3521" w:type="dxa"/>
          </w:tcPr>
          <w:p w14:paraId="3A106871" w14:textId="7C25C7B3" w:rsidR="00B12913" w:rsidRPr="00B12913" w:rsidRDefault="00614D18" w:rsidP="00B12913">
            <w:r>
              <w:t>OK.</w:t>
            </w:r>
          </w:p>
        </w:tc>
      </w:tr>
      <w:tr w:rsidR="00B12913" w:rsidRPr="00B12913" w14:paraId="07DF590A" w14:textId="77777777" w:rsidTr="00063425">
        <w:tc>
          <w:tcPr>
            <w:tcW w:w="1173" w:type="dxa"/>
          </w:tcPr>
          <w:p w14:paraId="2D881EEC" w14:textId="77777777" w:rsidR="00B12913" w:rsidRPr="00B12913" w:rsidRDefault="00B12913" w:rsidP="00B12913">
            <w:r w:rsidRPr="00B12913">
              <w:t>PR39</w:t>
            </w:r>
          </w:p>
        </w:tc>
        <w:tc>
          <w:tcPr>
            <w:tcW w:w="4988" w:type="dxa"/>
          </w:tcPr>
          <w:p w14:paraId="5A171268" w14:textId="77777777" w:rsidR="00B12913" w:rsidRPr="00B12913" w:rsidRDefault="00B12913" w:rsidP="00B12913">
            <w:r w:rsidRPr="00B12913">
              <w:t>NC(+): 63</w:t>
            </w:r>
          </w:p>
          <w:p w14:paraId="422A1558" w14:textId="77777777" w:rsidR="00B12913" w:rsidRPr="00B12913" w:rsidRDefault="00B12913" w:rsidP="00B12913">
            <w:r w:rsidRPr="00B12913">
              <w:t>NC(–): 59</w:t>
            </w:r>
          </w:p>
        </w:tc>
        <w:tc>
          <w:tcPr>
            <w:tcW w:w="4988" w:type="dxa"/>
          </w:tcPr>
          <w:p w14:paraId="6381AA95" w14:textId="77777777" w:rsidR="00B12913" w:rsidRPr="00B12913" w:rsidRDefault="00B12913" w:rsidP="00B12913">
            <w:r w:rsidRPr="00B12913">
              <w:rPr>
                <w:b/>
              </w:rPr>
              <w:t>TABLE 27</w:t>
            </w:r>
          </w:p>
          <w:p w14:paraId="0079F943" w14:textId="77777777" w:rsidR="00B12913" w:rsidRPr="00B12913" w:rsidRDefault="00B12913" w:rsidP="00B12913">
            <w:r w:rsidRPr="00B12913">
              <w:t xml:space="preserve">Do </w:t>
            </w:r>
            <w:proofErr w:type="gramStart"/>
            <w:r w:rsidRPr="00B12913">
              <w:t>‘NC(</w:t>
            </w:r>
            <w:proofErr w:type="gramEnd"/>
            <w:r w:rsidRPr="00B12913">
              <w:t>+)’ and ‘NC(–)’ mean ‘</w:t>
            </w:r>
            <w:proofErr w:type="spellStart"/>
            <w:r w:rsidRPr="00B12913">
              <w:t>NephroCheck</w:t>
            </w:r>
            <w:proofErr w:type="spellEnd"/>
            <w:r w:rsidRPr="00B12913">
              <w:t xml:space="preserve"> positive’ and ‘</w:t>
            </w:r>
            <w:proofErr w:type="spellStart"/>
            <w:r w:rsidRPr="00B12913">
              <w:t>NephroCheck</w:t>
            </w:r>
            <w:proofErr w:type="spellEnd"/>
            <w:r w:rsidRPr="00B12913">
              <w:t xml:space="preserve"> negative’?</w:t>
            </w:r>
          </w:p>
        </w:tc>
        <w:tc>
          <w:tcPr>
            <w:tcW w:w="3521" w:type="dxa"/>
          </w:tcPr>
          <w:p w14:paraId="625C3EBA" w14:textId="72DC7CA9" w:rsidR="00B12913" w:rsidRPr="00B12913" w:rsidRDefault="00614D18" w:rsidP="00B12913">
            <w:r>
              <w:t>Yes.</w:t>
            </w:r>
          </w:p>
        </w:tc>
      </w:tr>
      <w:tr w:rsidR="00B12913" w:rsidRPr="00B12913" w14:paraId="24893B03" w14:textId="77777777" w:rsidTr="00063425">
        <w:tc>
          <w:tcPr>
            <w:tcW w:w="1173" w:type="dxa"/>
          </w:tcPr>
          <w:p w14:paraId="1E67900E" w14:textId="77777777" w:rsidR="00B12913" w:rsidRPr="00B12913" w:rsidRDefault="00B12913" w:rsidP="00B12913">
            <w:r w:rsidRPr="00B12913">
              <w:lastRenderedPageBreak/>
              <w:t>PR40</w:t>
            </w:r>
          </w:p>
        </w:tc>
        <w:tc>
          <w:tcPr>
            <w:tcW w:w="4988" w:type="dxa"/>
          </w:tcPr>
          <w:p w14:paraId="060E1E24" w14:textId="77777777" w:rsidR="00B12913" w:rsidRPr="00B12913" w:rsidRDefault="00B12913" w:rsidP="00B12913">
            <w:r w:rsidRPr="00B12913">
              <w:t>Non-traumatic CA survivors aged &gt;18 years who were treated with TH and obtained plasma NGAL level results were enrolled</w:t>
            </w:r>
          </w:p>
        </w:tc>
        <w:tc>
          <w:tcPr>
            <w:tcW w:w="4988" w:type="dxa"/>
          </w:tcPr>
          <w:p w14:paraId="66A6EF44" w14:textId="77777777" w:rsidR="00B12913" w:rsidRPr="00B12913" w:rsidRDefault="00B12913" w:rsidP="00B12913">
            <w:r w:rsidRPr="00B12913">
              <w:rPr>
                <w:b/>
              </w:rPr>
              <w:t>TABLE 27</w:t>
            </w:r>
          </w:p>
          <w:p w14:paraId="2D35F9A4" w14:textId="77777777" w:rsidR="00B12913" w:rsidRPr="00B12913" w:rsidRDefault="00B12913" w:rsidP="00B12913">
            <w:r w:rsidRPr="00B12913">
              <w:t>Please provide an expansion for ‘CA’.</w:t>
            </w:r>
          </w:p>
        </w:tc>
        <w:tc>
          <w:tcPr>
            <w:tcW w:w="3521" w:type="dxa"/>
          </w:tcPr>
          <w:p w14:paraId="0AB6DEAD" w14:textId="3925B311" w:rsidR="00B12913" w:rsidRPr="00B12913" w:rsidRDefault="00614D18" w:rsidP="00B12913">
            <w:r>
              <w:t xml:space="preserve">CA stands for </w:t>
            </w:r>
            <w:r w:rsidR="00304BC9">
              <w:t>‘</w:t>
            </w:r>
            <w:r>
              <w:t>cardiac arrest</w:t>
            </w:r>
            <w:r w:rsidR="00304BC9">
              <w:t>’</w:t>
            </w:r>
            <w:r>
              <w:t>.</w:t>
            </w:r>
            <w:r w:rsidR="004670E2">
              <w:t xml:space="preserve"> Please note also that TH stands for </w:t>
            </w:r>
            <w:r w:rsidR="00304BC9">
              <w:t>‘</w:t>
            </w:r>
            <w:r w:rsidR="004670E2">
              <w:t>therapeutic hypothermia</w:t>
            </w:r>
            <w:r w:rsidR="00304BC9">
              <w:t>’</w:t>
            </w:r>
            <w:r w:rsidR="004670E2">
              <w:t>. Please write this in full or add it the abbreviation to the table footnotes.</w:t>
            </w:r>
          </w:p>
        </w:tc>
      </w:tr>
      <w:tr w:rsidR="00B12913" w:rsidRPr="00B12913" w14:paraId="5A3FFF07" w14:textId="77777777" w:rsidTr="00063425">
        <w:tc>
          <w:tcPr>
            <w:tcW w:w="1173" w:type="dxa"/>
          </w:tcPr>
          <w:p w14:paraId="3FA9A35A" w14:textId="77777777" w:rsidR="00B12913" w:rsidRPr="00B12913" w:rsidRDefault="00B12913" w:rsidP="00B12913">
            <w:r w:rsidRPr="00B12913">
              <w:t>PR41</w:t>
            </w:r>
          </w:p>
        </w:tc>
        <w:tc>
          <w:tcPr>
            <w:tcW w:w="4988" w:type="dxa"/>
          </w:tcPr>
          <w:p w14:paraId="69EC958D" w14:textId="77777777" w:rsidR="00B12913" w:rsidRPr="00B12913" w:rsidRDefault="00B12913" w:rsidP="00B12913">
            <w:r w:rsidRPr="00B12913">
              <w:t xml:space="preserve">they had a pre-arrest cognitive impairment on the Cerebral Performance Categories scale of &gt; 3, </w:t>
            </w:r>
          </w:p>
        </w:tc>
        <w:tc>
          <w:tcPr>
            <w:tcW w:w="4988" w:type="dxa"/>
          </w:tcPr>
          <w:p w14:paraId="3432249B" w14:textId="77777777" w:rsidR="00B12913" w:rsidRPr="00B12913" w:rsidRDefault="00B12913" w:rsidP="00B12913">
            <w:r w:rsidRPr="00B12913">
              <w:rPr>
                <w:b/>
              </w:rPr>
              <w:t>TABLE 27</w:t>
            </w:r>
          </w:p>
          <w:p w14:paraId="02B314BF" w14:textId="77777777" w:rsidR="00B12913" w:rsidRPr="00B12913" w:rsidRDefault="00B12913" w:rsidP="00B12913">
            <w:r w:rsidRPr="00B12913">
              <w:t>‘CPC’ expanded; OK?</w:t>
            </w:r>
          </w:p>
        </w:tc>
        <w:tc>
          <w:tcPr>
            <w:tcW w:w="3521" w:type="dxa"/>
          </w:tcPr>
          <w:p w14:paraId="2B2F8CF9" w14:textId="3F3489DF" w:rsidR="00B12913" w:rsidRPr="00B12913" w:rsidRDefault="004670E2" w:rsidP="004670E2">
            <w:r>
              <w:t xml:space="preserve">OK. </w:t>
            </w:r>
          </w:p>
        </w:tc>
      </w:tr>
      <w:tr w:rsidR="00B12913" w:rsidRPr="00B12913" w14:paraId="0672D2F7" w14:textId="77777777" w:rsidTr="00063425">
        <w:tc>
          <w:tcPr>
            <w:tcW w:w="1173" w:type="dxa"/>
          </w:tcPr>
          <w:p w14:paraId="6427A6D4" w14:textId="77777777" w:rsidR="00B12913" w:rsidRPr="00B12913" w:rsidRDefault="00B12913" w:rsidP="00B12913">
            <w:r w:rsidRPr="00B12913">
              <w:t>PR42</w:t>
            </w:r>
          </w:p>
        </w:tc>
        <w:tc>
          <w:tcPr>
            <w:tcW w:w="4988" w:type="dxa"/>
          </w:tcPr>
          <w:p w14:paraId="6037F372" w14:textId="77777777" w:rsidR="00B12913" w:rsidRPr="00B12913" w:rsidRDefault="00B12913" w:rsidP="00B12913">
            <w:r w:rsidRPr="00B12913">
              <w:t>Emergency operation or off-pump surgery, CKD or kidney transplant; patients aged &lt; 18 years and patients on immunosuppression therapy</w:t>
            </w:r>
          </w:p>
        </w:tc>
        <w:tc>
          <w:tcPr>
            <w:tcW w:w="4988" w:type="dxa"/>
          </w:tcPr>
          <w:p w14:paraId="5D8353D9" w14:textId="77777777" w:rsidR="00B12913" w:rsidRPr="00B12913" w:rsidRDefault="00B12913" w:rsidP="00B12913">
            <w:r w:rsidRPr="00B12913">
              <w:rPr>
                <w:b/>
              </w:rPr>
              <w:t>TABLE 27</w:t>
            </w:r>
          </w:p>
          <w:p w14:paraId="12349A34" w14:textId="77777777" w:rsidR="00B12913" w:rsidRPr="00B12913" w:rsidRDefault="00B12913" w:rsidP="00B12913">
            <w:r w:rsidRPr="00B12913">
              <w:t>‘</w:t>
            </w:r>
            <w:proofErr w:type="gramStart"/>
            <w:r w:rsidRPr="00B12913">
              <w:t>therapy</w:t>
            </w:r>
            <w:proofErr w:type="gramEnd"/>
            <w:r w:rsidRPr="00B12913">
              <w:t>’ added at the end; OK?</w:t>
            </w:r>
          </w:p>
        </w:tc>
        <w:tc>
          <w:tcPr>
            <w:tcW w:w="3521" w:type="dxa"/>
          </w:tcPr>
          <w:p w14:paraId="070C85BA" w14:textId="15DFF838" w:rsidR="00B12913" w:rsidRPr="00B12913" w:rsidRDefault="00614D18" w:rsidP="00B12913">
            <w:r>
              <w:t>OK.</w:t>
            </w:r>
          </w:p>
        </w:tc>
      </w:tr>
      <w:tr w:rsidR="00B12913" w:rsidRPr="00B12913" w14:paraId="15623A68" w14:textId="77777777" w:rsidTr="00063425">
        <w:tc>
          <w:tcPr>
            <w:tcW w:w="1173" w:type="dxa"/>
          </w:tcPr>
          <w:p w14:paraId="7E140F84" w14:textId="77777777" w:rsidR="00B12913" w:rsidRPr="00B12913" w:rsidRDefault="00B12913" w:rsidP="00B12913">
            <w:r w:rsidRPr="00B12913">
              <w:t>PR43</w:t>
            </w:r>
          </w:p>
        </w:tc>
        <w:tc>
          <w:tcPr>
            <w:tcW w:w="4988" w:type="dxa"/>
          </w:tcPr>
          <w:p w14:paraId="62A42739" w14:textId="77777777" w:rsidR="00B12913" w:rsidRPr="00B12913" w:rsidRDefault="00B12913" w:rsidP="00B12913">
            <w:proofErr w:type="spellStart"/>
            <w:r w:rsidRPr="00B12913">
              <w:t>Hx</w:t>
            </w:r>
            <w:proofErr w:type="spellEnd"/>
            <w:r w:rsidRPr="00B12913">
              <w:t xml:space="preserve"> of using nephrotoxic agents such as aminoglycoside, NSAIDs, radiocontrast agent within 2 weeks before </w:t>
            </w:r>
            <w:proofErr w:type="spellStart"/>
            <w:r w:rsidRPr="00B12913">
              <w:t>Sx</w:t>
            </w:r>
            <w:proofErr w:type="spellEnd"/>
            <w:r w:rsidRPr="00B12913">
              <w:t xml:space="preserve">; </w:t>
            </w:r>
          </w:p>
        </w:tc>
        <w:tc>
          <w:tcPr>
            <w:tcW w:w="4988" w:type="dxa"/>
          </w:tcPr>
          <w:p w14:paraId="4E81A1AE" w14:textId="77777777" w:rsidR="00B12913" w:rsidRPr="00B12913" w:rsidRDefault="00B12913" w:rsidP="00B12913">
            <w:r w:rsidRPr="00B12913">
              <w:rPr>
                <w:b/>
              </w:rPr>
              <w:t>TABLE 27</w:t>
            </w:r>
          </w:p>
          <w:p w14:paraId="5E24603C" w14:textId="77777777" w:rsidR="00B12913" w:rsidRPr="00B12913" w:rsidRDefault="00B12913" w:rsidP="00B12913">
            <w:r w:rsidRPr="00B12913">
              <w:t>Please clarify what is meant by ‘</w:t>
            </w:r>
            <w:proofErr w:type="spellStart"/>
            <w:r w:rsidRPr="00B12913">
              <w:t>Hx</w:t>
            </w:r>
            <w:proofErr w:type="spellEnd"/>
            <w:r w:rsidRPr="00B12913">
              <w:t>’ and ‘</w:t>
            </w:r>
            <w:proofErr w:type="spellStart"/>
            <w:r w:rsidRPr="00B12913">
              <w:t>Sx</w:t>
            </w:r>
            <w:proofErr w:type="spellEnd"/>
            <w:r w:rsidRPr="00B12913">
              <w:t>’.</w:t>
            </w:r>
          </w:p>
        </w:tc>
        <w:tc>
          <w:tcPr>
            <w:tcW w:w="3521" w:type="dxa"/>
          </w:tcPr>
          <w:p w14:paraId="488D28EC" w14:textId="77777777" w:rsidR="00046EBC" w:rsidRDefault="004670E2" w:rsidP="00B12913">
            <w:r>
              <w:t xml:space="preserve">Please change </w:t>
            </w:r>
            <w:r w:rsidR="00046EBC">
              <w:t>‘</w:t>
            </w:r>
            <w:proofErr w:type="spellStart"/>
            <w:r>
              <w:t>Hx</w:t>
            </w:r>
            <w:proofErr w:type="spellEnd"/>
            <w:r w:rsidR="00046EBC">
              <w:t>’</w:t>
            </w:r>
            <w:r>
              <w:t xml:space="preserve"> to ‘history’</w:t>
            </w:r>
            <w:r w:rsidR="00046EBC">
              <w:t>.</w:t>
            </w:r>
          </w:p>
          <w:p w14:paraId="348CB756" w14:textId="77CE3EA1" w:rsidR="00B12913" w:rsidRPr="00B12913" w:rsidRDefault="00046EBC" w:rsidP="00B12913">
            <w:r>
              <w:t>Please change ‘</w:t>
            </w:r>
            <w:proofErr w:type="spellStart"/>
            <w:r>
              <w:t>Sx</w:t>
            </w:r>
            <w:proofErr w:type="spellEnd"/>
            <w:r>
              <w:t>’ to ‘surgery’.</w:t>
            </w:r>
          </w:p>
        </w:tc>
      </w:tr>
      <w:tr w:rsidR="00B12913" w:rsidRPr="00B12913" w14:paraId="5667D729" w14:textId="77777777" w:rsidTr="00063425">
        <w:tc>
          <w:tcPr>
            <w:tcW w:w="1173" w:type="dxa"/>
          </w:tcPr>
          <w:p w14:paraId="74676B4A" w14:textId="77777777" w:rsidR="00B12913" w:rsidRPr="00B12913" w:rsidRDefault="00B12913" w:rsidP="00B12913">
            <w:r w:rsidRPr="00B12913">
              <w:t>PR44</w:t>
            </w:r>
          </w:p>
        </w:tc>
        <w:tc>
          <w:tcPr>
            <w:tcW w:w="4988" w:type="dxa"/>
          </w:tcPr>
          <w:p w14:paraId="3E8BE8F9" w14:textId="77777777" w:rsidR="00B12913" w:rsidRPr="00B12913" w:rsidRDefault="00B12913" w:rsidP="00B12913">
            <w:r w:rsidRPr="00B12913">
              <w:t>existing haemodialysis – dependent ESRD, previous kidney transplantation, immunosuppressive medication and pregnancy</w:t>
            </w:r>
          </w:p>
        </w:tc>
        <w:tc>
          <w:tcPr>
            <w:tcW w:w="4988" w:type="dxa"/>
          </w:tcPr>
          <w:p w14:paraId="1875724C" w14:textId="77777777" w:rsidR="00B12913" w:rsidRPr="00B12913" w:rsidRDefault="00B12913" w:rsidP="00B12913">
            <w:r w:rsidRPr="00B12913">
              <w:rPr>
                <w:b/>
              </w:rPr>
              <w:t>TABLE 27</w:t>
            </w:r>
          </w:p>
          <w:p w14:paraId="6CAE9F47" w14:textId="77777777" w:rsidR="00B12913" w:rsidRPr="00B12913" w:rsidRDefault="00B12913" w:rsidP="00B12913">
            <w:r w:rsidRPr="00B12913">
              <w:t>Should ‘dependent ESRD’ be ‘dependent on ESRD’?</w:t>
            </w:r>
          </w:p>
        </w:tc>
        <w:tc>
          <w:tcPr>
            <w:tcW w:w="3521" w:type="dxa"/>
          </w:tcPr>
          <w:p w14:paraId="73F32111" w14:textId="77777777" w:rsidR="00B12913" w:rsidRDefault="00046EBC" w:rsidP="00B12913">
            <w:r>
              <w:t>Please change to:</w:t>
            </w:r>
          </w:p>
          <w:p w14:paraId="0221668D" w14:textId="5DC9CB79" w:rsidR="00046EBC" w:rsidRPr="00B12913" w:rsidRDefault="00046EBC" w:rsidP="00B12913">
            <w:r>
              <w:t>Pre-existing haemodialysis-dependent end</w:t>
            </w:r>
            <w:r w:rsidR="00304BC9">
              <w:t>-</w:t>
            </w:r>
            <w:r>
              <w:t xml:space="preserve">stage renal disease, </w:t>
            </w:r>
            <w:r w:rsidRPr="00B12913">
              <w:t>previous kidney transplantation, immunosuppressive medication</w:t>
            </w:r>
            <w:r w:rsidR="00304BC9">
              <w:t>,</w:t>
            </w:r>
            <w:r w:rsidRPr="00B12913">
              <w:t xml:space="preserve"> and pregnancy</w:t>
            </w:r>
            <w:r w:rsidR="00304BC9">
              <w:t>.</w:t>
            </w:r>
          </w:p>
        </w:tc>
      </w:tr>
      <w:tr w:rsidR="00B12913" w:rsidRPr="00B12913" w14:paraId="578F4A38" w14:textId="77777777" w:rsidTr="00063425">
        <w:tc>
          <w:tcPr>
            <w:tcW w:w="1173" w:type="dxa"/>
          </w:tcPr>
          <w:p w14:paraId="68B6129E" w14:textId="77777777" w:rsidR="00B12913" w:rsidRPr="00B12913" w:rsidRDefault="00B12913" w:rsidP="00B12913">
            <w:r w:rsidRPr="00B12913">
              <w:t>PR45</w:t>
            </w:r>
          </w:p>
        </w:tc>
        <w:tc>
          <w:tcPr>
            <w:tcW w:w="4988" w:type="dxa"/>
          </w:tcPr>
          <w:p w14:paraId="2BF51642" w14:textId="77777777" w:rsidR="00B12913" w:rsidRPr="00B12913" w:rsidRDefault="00B12913" w:rsidP="00B12913">
            <w:r w:rsidRPr="00B12913">
              <w:t>Modified Framingham criteria for AHF; enrolled within 3 hours of first physician contact; received vasodilators or diuretics in the ED for treatment of AHF</w:t>
            </w:r>
          </w:p>
        </w:tc>
        <w:tc>
          <w:tcPr>
            <w:tcW w:w="4988" w:type="dxa"/>
          </w:tcPr>
          <w:p w14:paraId="7463BA2A" w14:textId="77777777" w:rsidR="00B12913" w:rsidRPr="00B12913" w:rsidRDefault="00B12913" w:rsidP="00B12913">
            <w:r w:rsidRPr="00B12913">
              <w:rPr>
                <w:b/>
              </w:rPr>
              <w:t>TABLE 27</w:t>
            </w:r>
          </w:p>
          <w:p w14:paraId="30E9D572" w14:textId="77777777" w:rsidR="00B12913" w:rsidRPr="00B12913" w:rsidRDefault="00B12913" w:rsidP="00B12913">
            <w:r w:rsidRPr="00B12913">
              <w:t>Please clarify what ‘AHF’ stands for.</w:t>
            </w:r>
          </w:p>
        </w:tc>
        <w:tc>
          <w:tcPr>
            <w:tcW w:w="3521" w:type="dxa"/>
          </w:tcPr>
          <w:p w14:paraId="15AE3761" w14:textId="76535F13" w:rsidR="00B12913" w:rsidRPr="00B12913" w:rsidRDefault="00304BC9" w:rsidP="00B12913">
            <w:r>
              <w:t>AHF stands for ‘acute heart failure’.</w:t>
            </w:r>
          </w:p>
        </w:tc>
      </w:tr>
      <w:tr w:rsidR="00B12913" w:rsidRPr="00B12913" w14:paraId="1D2C8F45" w14:textId="77777777" w:rsidTr="00063425">
        <w:tc>
          <w:tcPr>
            <w:tcW w:w="1173" w:type="dxa"/>
          </w:tcPr>
          <w:p w14:paraId="2F1F3936" w14:textId="77777777" w:rsidR="00B12913" w:rsidRPr="00B12913" w:rsidRDefault="00B12913" w:rsidP="00B12913">
            <w:r w:rsidRPr="00B12913">
              <w:t>PR46</w:t>
            </w:r>
          </w:p>
        </w:tc>
        <w:tc>
          <w:tcPr>
            <w:tcW w:w="4988" w:type="dxa"/>
          </w:tcPr>
          <w:p w14:paraId="5BE2918D" w14:textId="77777777" w:rsidR="00B12913" w:rsidRPr="00B12913" w:rsidRDefault="00B12913" w:rsidP="00B12913">
            <w:r w:rsidRPr="00B12913">
              <w:t>Anuria patients at ICU admission, those deceased within 24 hours of ICU admission and ESRD</w:t>
            </w:r>
          </w:p>
        </w:tc>
        <w:tc>
          <w:tcPr>
            <w:tcW w:w="4988" w:type="dxa"/>
          </w:tcPr>
          <w:p w14:paraId="1DF6AC43" w14:textId="77777777" w:rsidR="00B12913" w:rsidRPr="00B12913" w:rsidRDefault="00B12913" w:rsidP="00B12913">
            <w:r w:rsidRPr="00B12913">
              <w:rPr>
                <w:b/>
              </w:rPr>
              <w:t>TABLE 27</w:t>
            </w:r>
          </w:p>
          <w:p w14:paraId="1B3B383F" w14:textId="77777777" w:rsidR="00B12913" w:rsidRPr="00B12913" w:rsidRDefault="00B12913" w:rsidP="00B12913">
            <w:r w:rsidRPr="00B12913">
              <w:t>Should ‘and ESRD’ be ‘and those with ESRD’?</w:t>
            </w:r>
          </w:p>
        </w:tc>
        <w:tc>
          <w:tcPr>
            <w:tcW w:w="3521" w:type="dxa"/>
          </w:tcPr>
          <w:p w14:paraId="37E0F16D" w14:textId="77777777" w:rsidR="00B12913" w:rsidRDefault="00304BC9" w:rsidP="00B12913">
            <w:r>
              <w:t>Please change to:</w:t>
            </w:r>
          </w:p>
          <w:p w14:paraId="49E97B50" w14:textId="33E88CDE" w:rsidR="00304BC9" w:rsidRPr="00B12913" w:rsidRDefault="00304BC9" w:rsidP="00B12913">
            <w:proofErr w:type="spellStart"/>
            <w:r>
              <w:t>Anuric</w:t>
            </w:r>
            <w:proofErr w:type="spellEnd"/>
            <w:r w:rsidRPr="00B12913">
              <w:t xml:space="preserve"> patients at ICU admission, those deceased within 24 hours of ICU admission</w:t>
            </w:r>
            <w:r>
              <w:t>,</w:t>
            </w:r>
            <w:r w:rsidRPr="00B12913">
              <w:t xml:space="preserve"> and </w:t>
            </w:r>
            <w:r>
              <w:t>those with end-stage renal disease.</w:t>
            </w:r>
          </w:p>
        </w:tc>
      </w:tr>
      <w:tr w:rsidR="00B12913" w:rsidRPr="00B12913" w14:paraId="701C9F2F" w14:textId="77777777" w:rsidTr="00063425">
        <w:tc>
          <w:tcPr>
            <w:tcW w:w="1173" w:type="dxa"/>
          </w:tcPr>
          <w:p w14:paraId="5181106C" w14:textId="77777777" w:rsidR="00B12913" w:rsidRPr="00B12913" w:rsidRDefault="00B12913" w:rsidP="00B12913">
            <w:r w:rsidRPr="00B12913">
              <w:t>PR47</w:t>
            </w:r>
          </w:p>
        </w:tc>
        <w:tc>
          <w:tcPr>
            <w:tcW w:w="4988" w:type="dxa"/>
          </w:tcPr>
          <w:p w14:paraId="5F5FEE94" w14:textId="77777777" w:rsidR="00B12913" w:rsidRPr="00B12913" w:rsidRDefault="00B12913" w:rsidP="00B12913">
            <w:r w:rsidRPr="00B12913">
              <w:t>80.8 </w:t>
            </w:r>
            <w:proofErr w:type="spellStart"/>
            <w:r w:rsidRPr="00B12913">
              <w:t>mol</w:t>
            </w:r>
            <w:proofErr w:type="spellEnd"/>
            <w:r w:rsidRPr="00B12913">
              <w:t>/l (29.1)</w:t>
            </w:r>
          </w:p>
        </w:tc>
        <w:tc>
          <w:tcPr>
            <w:tcW w:w="4988" w:type="dxa"/>
          </w:tcPr>
          <w:p w14:paraId="7E507A74" w14:textId="77777777" w:rsidR="00B12913" w:rsidRPr="00B12913" w:rsidRDefault="00B12913" w:rsidP="00B12913">
            <w:r w:rsidRPr="00B12913">
              <w:rPr>
                <w:b/>
              </w:rPr>
              <w:t>TABLE 27</w:t>
            </w:r>
          </w:p>
          <w:p w14:paraId="7076BA69" w14:textId="77777777" w:rsidR="00B12913" w:rsidRPr="00B12913" w:rsidRDefault="00B12913" w:rsidP="00B12913">
            <w:r w:rsidRPr="00B12913">
              <w:t>Is the value in parentheses the SD?</w:t>
            </w:r>
          </w:p>
        </w:tc>
        <w:tc>
          <w:tcPr>
            <w:tcW w:w="3521" w:type="dxa"/>
          </w:tcPr>
          <w:p w14:paraId="15DA3B2B" w14:textId="6F928A6D" w:rsidR="00B12913" w:rsidRPr="00B12913" w:rsidRDefault="00C046C4" w:rsidP="00B12913">
            <w:r>
              <w:t>Yes.</w:t>
            </w:r>
          </w:p>
        </w:tc>
      </w:tr>
      <w:tr w:rsidR="00B12913" w:rsidRPr="00B12913" w14:paraId="69327427" w14:textId="77777777" w:rsidTr="00063425">
        <w:tc>
          <w:tcPr>
            <w:tcW w:w="1173" w:type="dxa"/>
          </w:tcPr>
          <w:p w14:paraId="1513C19E" w14:textId="77777777" w:rsidR="00B12913" w:rsidRPr="00B12913" w:rsidRDefault="00B12913" w:rsidP="00B12913">
            <w:r w:rsidRPr="00B12913">
              <w:t>PR48</w:t>
            </w:r>
          </w:p>
        </w:tc>
        <w:tc>
          <w:tcPr>
            <w:tcW w:w="4988" w:type="dxa"/>
          </w:tcPr>
          <w:p w14:paraId="31F78179" w14:textId="77777777" w:rsidR="00B12913" w:rsidRPr="00B12913" w:rsidRDefault="00B12913" w:rsidP="00B12913">
            <w:r w:rsidRPr="00B12913">
              <w:t>ESRD, CKD or nephrectomy or renal transplantation; expected ICU stay of, or imminent death in, &lt; 48 hours; transfer from another ICU to high-dependency unit; brain death; aged &lt; 18 years; inability to draw blood or urine</w:t>
            </w:r>
          </w:p>
        </w:tc>
        <w:tc>
          <w:tcPr>
            <w:tcW w:w="4988" w:type="dxa"/>
          </w:tcPr>
          <w:p w14:paraId="7F2EC5D6" w14:textId="77777777" w:rsidR="00B12913" w:rsidRPr="00B12913" w:rsidRDefault="00B12913" w:rsidP="00B12913">
            <w:r w:rsidRPr="00B12913">
              <w:rPr>
                <w:b/>
              </w:rPr>
              <w:t>TABLE 27</w:t>
            </w:r>
          </w:p>
          <w:p w14:paraId="40689C80" w14:textId="77777777" w:rsidR="00B12913" w:rsidRPr="00B12913" w:rsidRDefault="00B12913" w:rsidP="00B12913">
            <w:r w:rsidRPr="00B12913">
              <w:t>‘ICA’ changed to ‘ICU’ twice; OK?</w:t>
            </w:r>
          </w:p>
        </w:tc>
        <w:tc>
          <w:tcPr>
            <w:tcW w:w="3521" w:type="dxa"/>
          </w:tcPr>
          <w:p w14:paraId="35805094" w14:textId="65EA47EE" w:rsidR="00A539E2" w:rsidRDefault="00A539E2" w:rsidP="00B12913">
            <w:r>
              <w:t>Punctuation is also not correct.</w:t>
            </w:r>
          </w:p>
          <w:p w14:paraId="442774D6" w14:textId="67D65DAF" w:rsidR="00B12913" w:rsidRDefault="00C046C4" w:rsidP="00B12913">
            <w:r>
              <w:t>Please change to:</w:t>
            </w:r>
          </w:p>
          <w:p w14:paraId="0848BAC9" w14:textId="4E22D7CF" w:rsidR="00C046C4" w:rsidRPr="00B12913" w:rsidRDefault="00C046C4" w:rsidP="00B12913">
            <w:r>
              <w:t>End-stage renal disease;</w:t>
            </w:r>
            <w:r w:rsidRPr="00B12913">
              <w:t xml:space="preserve"> CKD or nephrectomy or renal transpl</w:t>
            </w:r>
            <w:r>
              <w:t>antation; expected ICU stay or imminent death in &lt;</w:t>
            </w:r>
            <w:r w:rsidRPr="00B12913">
              <w:t>48 hou</w:t>
            </w:r>
            <w:r>
              <w:t>rs; transfer from another ICU or</w:t>
            </w:r>
            <w:r w:rsidRPr="00B12913">
              <w:t xml:space="preserve"> high-dependency unit; brain death; aged &lt; 18 years; inability to draw blood or urine</w:t>
            </w:r>
            <w:r>
              <w:t xml:space="preserve"> (anuria).</w:t>
            </w:r>
          </w:p>
        </w:tc>
      </w:tr>
      <w:tr w:rsidR="00B12913" w:rsidRPr="00B12913" w14:paraId="4951E8EE" w14:textId="77777777" w:rsidTr="00063425">
        <w:tc>
          <w:tcPr>
            <w:tcW w:w="1173" w:type="dxa"/>
          </w:tcPr>
          <w:p w14:paraId="4F9EF2C7" w14:textId="77777777" w:rsidR="00B12913" w:rsidRPr="00B12913" w:rsidRDefault="00B12913" w:rsidP="00B12913">
            <w:r w:rsidRPr="00B12913">
              <w:t>PR49</w:t>
            </w:r>
          </w:p>
        </w:tc>
        <w:tc>
          <w:tcPr>
            <w:tcW w:w="4988" w:type="dxa"/>
          </w:tcPr>
          <w:p w14:paraId="1FD4AABD" w14:textId="77777777" w:rsidR="00B12913" w:rsidRPr="00B12913" w:rsidRDefault="00B12913" w:rsidP="00B12913">
            <w:r w:rsidRPr="00B12913">
              <w:t>0.9 (0.4) mg/dl</w:t>
            </w:r>
          </w:p>
        </w:tc>
        <w:tc>
          <w:tcPr>
            <w:tcW w:w="4988" w:type="dxa"/>
          </w:tcPr>
          <w:p w14:paraId="3CA6E476" w14:textId="77777777" w:rsidR="00B12913" w:rsidRPr="00B12913" w:rsidRDefault="00B12913" w:rsidP="00B12913">
            <w:r w:rsidRPr="00B12913">
              <w:rPr>
                <w:b/>
              </w:rPr>
              <w:t>TABLE 27</w:t>
            </w:r>
          </w:p>
          <w:p w14:paraId="69974780" w14:textId="77777777" w:rsidR="00B12913" w:rsidRPr="00B12913" w:rsidRDefault="00B12913" w:rsidP="00B12913">
            <w:r w:rsidRPr="00B12913">
              <w:t>Is the value in parentheses the SD?</w:t>
            </w:r>
          </w:p>
        </w:tc>
        <w:tc>
          <w:tcPr>
            <w:tcW w:w="3521" w:type="dxa"/>
          </w:tcPr>
          <w:p w14:paraId="6B9EE206" w14:textId="1D4EDEAE" w:rsidR="00B12913" w:rsidRPr="00B12913" w:rsidRDefault="00B47974" w:rsidP="00B12913">
            <w:r>
              <w:t>Yes</w:t>
            </w:r>
          </w:p>
        </w:tc>
      </w:tr>
      <w:tr w:rsidR="00B12913" w:rsidRPr="00B12913" w14:paraId="547C4748" w14:textId="77777777" w:rsidTr="00063425">
        <w:tc>
          <w:tcPr>
            <w:tcW w:w="1173" w:type="dxa"/>
          </w:tcPr>
          <w:p w14:paraId="6661C9E6" w14:textId="77777777" w:rsidR="00B12913" w:rsidRPr="00B12913" w:rsidRDefault="00B12913" w:rsidP="00B12913">
            <w:r w:rsidRPr="00B12913">
              <w:t>PR50</w:t>
            </w:r>
          </w:p>
        </w:tc>
        <w:tc>
          <w:tcPr>
            <w:tcW w:w="4988" w:type="dxa"/>
          </w:tcPr>
          <w:p w14:paraId="508B7BC8" w14:textId="77777777" w:rsidR="00B12913" w:rsidRPr="00B12913" w:rsidRDefault="00B12913" w:rsidP="00B12913">
            <w:r w:rsidRPr="00B12913">
              <w:t xml:space="preserve">Aged &lt; 18 years; allergy towards HES or malic acid; any form of RRT; </w:t>
            </w:r>
          </w:p>
        </w:tc>
        <w:tc>
          <w:tcPr>
            <w:tcW w:w="4988" w:type="dxa"/>
          </w:tcPr>
          <w:p w14:paraId="121891D5" w14:textId="77777777" w:rsidR="00B12913" w:rsidRPr="00B12913" w:rsidRDefault="00B12913" w:rsidP="00B12913">
            <w:r w:rsidRPr="00B12913">
              <w:rPr>
                <w:b/>
              </w:rPr>
              <w:t>TABLE 27</w:t>
            </w:r>
          </w:p>
          <w:p w14:paraId="539F5A9D" w14:textId="77777777" w:rsidR="00B12913" w:rsidRPr="00B12913" w:rsidRDefault="00B12913" w:rsidP="00B12913">
            <w:r w:rsidRPr="00B12913">
              <w:t>Please clarify what ‘HES’ stands for.</w:t>
            </w:r>
          </w:p>
        </w:tc>
        <w:tc>
          <w:tcPr>
            <w:tcW w:w="3521" w:type="dxa"/>
          </w:tcPr>
          <w:p w14:paraId="236428C1" w14:textId="27517B37" w:rsidR="00B12913" w:rsidRPr="00B12913" w:rsidRDefault="00B47974" w:rsidP="00B12913">
            <w:r>
              <w:t>HES stands for ‘hydroxyethyl starch’.</w:t>
            </w:r>
          </w:p>
        </w:tc>
      </w:tr>
      <w:tr w:rsidR="00B12913" w:rsidRPr="00B12913" w14:paraId="10DA1755" w14:textId="77777777" w:rsidTr="00063425">
        <w:tc>
          <w:tcPr>
            <w:tcW w:w="1173" w:type="dxa"/>
          </w:tcPr>
          <w:p w14:paraId="3EC786D3" w14:textId="77777777" w:rsidR="00B12913" w:rsidRPr="00B12913" w:rsidRDefault="00B12913" w:rsidP="00B12913">
            <w:r w:rsidRPr="00B12913">
              <w:t>PR51</w:t>
            </w:r>
          </w:p>
        </w:tc>
        <w:tc>
          <w:tcPr>
            <w:tcW w:w="4988" w:type="dxa"/>
          </w:tcPr>
          <w:p w14:paraId="078C1530" w14:textId="77777777" w:rsidR="00B12913" w:rsidRPr="00B12913" w:rsidRDefault="00B12913" w:rsidP="00B12913">
            <w:r w:rsidRPr="00B12913">
              <w:t>Polycystic kidney disease, multiple myeloma, or GN on active immunosuppression</w:t>
            </w:r>
          </w:p>
        </w:tc>
        <w:tc>
          <w:tcPr>
            <w:tcW w:w="4988" w:type="dxa"/>
          </w:tcPr>
          <w:p w14:paraId="24157F52" w14:textId="77777777" w:rsidR="00B12913" w:rsidRPr="00B12913" w:rsidRDefault="00B12913" w:rsidP="00B12913">
            <w:r w:rsidRPr="00B12913">
              <w:rPr>
                <w:b/>
              </w:rPr>
              <w:t>TABLE 27</w:t>
            </w:r>
          </w:p>
          <w:p w14:paraId="67C23F0F" w14:textId="77777777" w:rsidR="00B12913" w:rsidRPr="00B12913" w:rsidRDefault="00B12913" w:rsidP="00B12913">
            <w:r w:rsidRPr="00B12913">
              <w:t>Please provide an expansion for GN.</w:t>
            </w:r>
          </w:p>
        </w:tc>
        <w:tc>
          <w:tcPr>
            <w:tcW w:w="3521" w:type="dxa"/>
          </w:tcPr>
          <w:p w14:paraId="21FA0D39" w14:textId="3FE305CF" w:rsidR="00B12913" w:rsidRPr="00B12913" w:rsidRDefault="00584C4A" w:rsidP="00B12913">
            <w:r>
              <w:t>GN stands for ‘glomerulonephritis’.</w:t>
            </w:r>
          </w:p>
        </w:tc>
      </w:tr>
      <w:tr w:rsidR="00B12913" w:rsidRPr="00B12913" w14:paraId="66DDBD45" w14:textId="77777777" w:rsidTr="00063425">
        <w:tc>
          <w:tcPr>
            <w:tcW w:w="1173" w:type="dxa"/>
          </w:tcPr>
          <w:p w14:paraId="19BDC045" w14:textId="77777777" w:rsidR="00B12913" w:rsidRPr="00B12913" w:rsidRDefault="00B12913" w:rsidP="00B12913">
            <w:r w:rsidRPr="00B12913">
              <w:t>PR52</w:t>
            </w:r>
          </w:p>
        </w:tc>
        <w:tc>
          <w:tcPr>
            <w:tcW w:w="4988" w:type="dxa"/>
          </w:tcPr>
          <w:p w14:paraId="1F85C6DF" w14:textId="77777777" w:rsidR="00B12913" w:rsidRPr="00B12913" w:rsidRDefault="00B12913" w:rsidP="00B12913">
            <w:r w:rsidRPr="00B12913">
              <w:t>ACLF: 57 (11)</w:t>
            </w:r>
          </w:p>
          <w:p w14:paraId="6A2B2E81" w14:textId="77777777" w:rsidR="00B12913" w:rsidRPr="00B12913" w:rsidRDefault="00B12913" w:rsidP="00B12913">
            <w:r w:rsidRPr="00B12913">
              <w:t>No ACLF: 57 (12)</w:t>
            </w:r>
          </w:p>
        </w:tc>
        <w:tc>
          <w:tcPr>
            <w:tcW w:w="4988" w:type="dxa"/>
          </w:tcPr>
          <w:p w14:paraId="15A3EE5F" w14:textId="77777777" w:rsidR="00B12913" w:rsidRPr="00B12913" w:rsidRDefault="00B12913" w:rsidP="00B12913">
            <w:r w:rsidRPr="00B12913">
              <w:rPr>
                <w:b/>
              </w:rPr>
              <w:t>TABLE 27</w:t>
            </w:r>
          </w:p>
          <w:p w14:paraId="4CFC6E61" w14:textId="77777777" w:rsidR="00B12913" w:rsidRPr="00B12913" w:rsidRDefault="00B12913" w:rsidP="00B12913">
            <w:r w:rsidRPr="00B12913">
              <w:t>Please provide an expansion for ACLF.</w:t>
            </w:r>
          </w:p>
        </w:tc>
        <w:tc>
          <w:tcPr>
            <w:tcW w:w="3521" w:type="dxa"/>
          </w:tcPr>
          <w:p w14:paraId="0B235E1A" w14:textId="5C6BABBE" w:rsidR="00B12913" w:rsidRPr="00B12913" w:rsidRDefault="00584C4A" w:rsidP="00B12913">
            <w:r>
              <w:t>ACLF stands for ‘acute-on-chronic liver failure’.</w:t>
            </w:r>
          </w:p>
        </w:tc>
      </w:tr>
      <w:tr w:rsidR="00B12913" w:rsidRPr="00B12913" w14:paraId="0F6DE9E6" w14:textId="77777777" w:rsidTr="00063425">
        <w:tc>
          <w:tcPr>
            <w:tcW w:w="1173" w:type="dxa"/>
          </w:tcPr>
          <w:p w14:paraId="63B2F840" w14:textId="77777777" w:rsidR="00B12913" w:rsidRPr="00B12913" w:rsidRDefault="00B12913" w:rsidP="00B12913">
            <w:r w:rsidRPr="00B12913">
              <w:t>PR53</w:t>
            </w:r>
          </w:p>
        </w:tc>
        <w:tc>
          <w:tcPr>
            <w:tcW w:w="4988" w:type="dxa"/>
          </w:tcPr>
          <w:p w14:paraId="63EA9693" w14:textId="77777777" w:rsidR="00B12913" w:rsidRPr="00B12913" w:rsidRDefault="00B12913" w:rsidP="00B12913">
            <w:r w:rsidRPr="00B12913">
              <w:t xml:space="preserve">Patients with a preoperative </w:t>
            </w:r>
            <w:proofErr w:type="spellStart"/>
            <w:r w:rsidRPr="00B12913">
              <w:t>eGFR</w:t>
            </w:r>
            <w:proofErr w:type="spellEnd"/>
            <w:r w:rsidRPr="00B12913">
              <w:t xml:space="preserve"> of &lt; 30 ml/minute/1.73 m</w:t>
            </w:r>
            <w:r w:rsidRPr="00B12913">
              <w:rPr>
                <w:vertAlign w:val="superscript"/>
              </w:rPr>
              <w:t>2</w:t>
            </w:r>
            <w:r w:rsidRPr="00B12913">
              <w:t xml:space="preserve"> body surface</w:t>
            </w:r>
          </w:p>
        </w:tc>
        <w:tc>
          <w:tcPr>
            <w:tcW w:w="4988" w:type="dxa"/>
          </w:tcPr>
          <w:p w14:paraId="399F71C0" w14:textId="77777777" w:rsidR="00B12913" w:rsidRPr="00B12913" w:rsidRDefault="00B12913" w:rsidP="00B12913">
            <w:r w:rsidRPr="00B12913">
              <w:rPr>
                <w:b/>
              </w:rPr>
              <w:t>TABLE 27</w:t>
            </w:r>
          </w:p>
          <w:p w14:paraId="34DB9F41" w14:textId="77777777" w:rsidR="00B12913" w:rsidRPr="00B12913" w:rsidRDefault="00B12913" w:rsidP="00B12913">
            <w:r w:rsidRPr="00B12913">
              <w:t>Please clarify what is meant by ‘body surface’ in this context.</w:t>
            </w:r>
          </w:p>
        </w:tc>
        <w:tc>
          <w:tcPr>
            <w:tcW w:w="3521" w:type="dxa"/>
          </w:tcPr>
          <w:p w14:paraId="74BD764E" w14:textId="77777777" w:rsidR="00B12913" w:rsidRDefault="00CC3105" w:rsidP="00CC3105">
            <w:r>
              <w:t>This is exactly what the study reports. Not sure about the meaning of ‘body surface’ in this context.</w:t>
            </w:r>
          </w:p>
          <w:p w14:paraId="59999CC1" w14:textId="77777777" w:rsidR="00CC3105" w:rsidRDefault="00CC3105" w:rsidP="00CC3105">
            <w:r>
              <w:t xml:space="preserve">Please change </w:t>
            </w:r>
            <w:r w:rsidRPr="00B12913">
              <w:t>&lt; 30 ml/minute/1.73 </w:t>
            </w:r>
            <w:r>
              <w:t>to</w:t>
            </w:r>
          </w:p>
          <w:p w14:paraId="6879458C" w14:textId="43434C1F" w:rsidR="00CC3105" w:rsidRPr="00B12913" w:rsidRDefault="00CC3105" w:rsidP="00CC3105">
            <w:r>
              <w:t>&lt; 30 mL/min/1.73.</w:t>
            </w:r>
          </w:p>
        </w:tc>
      </w:tr>
      <w:tr w:rsidR="00B12913" w:rsidRPr="00B12913" w14:paraId="5EBBCF3F" w14:textId="77777777" w:rsidTr="00063425">
        <w:tc>
          <w:tcPr>
            <w:tcW w:w="1173" w:type="dxa"/>
          </w:tcPr>
          <w:p w14:paraId="06B2CE76" w14:textId="77777777" w:rsidR="00B12913" w:rsidRPr="00B12913" w:rsidRDefault="00B12913" w:rsidP="00B12913">
            <w:r w:rsidRPr="00B12913">
              <w:t>PR54</w:t>
            </w:r>
          </w:p>
        </w:tc>
        <w:tc>
          <w:tcPr>
            <w:tcW w:w="4988" w:type="dxa"/>
          </w:tcPr>
          <w:p w14:paraId="14A7374C" w14:textId="07CC0C6B" w:rsidR="00B12913" w:rsidRPr="00B12913" w:rsidRDefault="00B12913" w:rsidP="00B12913">
            <w:r w:rsidRPr="00B12913">
              <w:t>Receipt of acute dialysis, or doubling of serum creatinine levels from baseline to post-operative value consistent with RIFLE stage 1 or AKIN stage 2</w:t>
            </w:r>
            <w:r w:rsidR="00CC3105">
              <w:t xml:space="preserve"> </w:t>
            </w:r>
          </w:p>
        </w:tc>
        <w:tc>
          <w:tcPr>
            <w:tcW w:w="4988" w:type="dxa"/>
          </w:tcPr>
          <w:p w14:paraId="6E011B73" w14:textId="77777777" w:rsidR="00B12913" w:rsidRPr="00B12913" w:rsidRDefault="00B12913" w:rsidP="00B12913">
            <w:r w:rsidRPr="00B12913">
              <w:rPr>
                <w:b/>
              </w:rPr>
              <w:t>TABLE 27</w:t>
            </w:r>
          </w:p>
          <w:p w14:paraId="3B86F780" w14:textId="77777777" w:rsidR="00B12913" w:rsidRPr="00B12913" w:rsidRDefault="00B12913" w:rsidP="00B12913">
            <w:r w:rsidRPr="00B12913">
              <w:t>Text amended. Please check that the sense has been retained.</w:t>
            </w:r>
          </w:p>
        </w:tc>
        <w:tc>
          <w:tcPr>
            <w:tcW w:w="3521" w:type="dxa"/>
          </w:tcPr>
          <w:p w14:paraId="3981654D" w14:textId="77777777" w:rsidR="00487E95" w:rsidRDefault="00487E95" w:rsidP="00487E95">
            <w:r>
              <w:t>Please change to:</w:t>
            </w:r>
          </w:p>
          <w:p w14:paraId="43D1B28E" w14:textId="0FAEA1C9" w:rsidR="00B12913" w:rsidRPr="00B12913" w:rsidRDefault="00CC3105" w:rsidP="00487E95">
            <w:r w:rsidRPr="00B12913">
              <w:t>Receipt o</w:t>
            </w:r>
            <w:r w:rsidR="00487E95">
              <w:t>f acute dialysis</w:t>
            </w:r>
            <w:r w:rsidRPr="00B12913">
              <w:t xml:space="preserve"> or doubling of serum creatinine levels </w:t>
            </w:r>
            <w:r w:rsidR="00487E95">
              <w:t>at a median of 3 days after surgery (</w:t>
            </w:r>
            <w:r w:rsidRPr="00B12913">
              <w:t>consistent with RIFLE stage 1 or AKIN stage 2</w:t>
            </w:r>
            <w:r w:rsidR="00487E95">
              <w:t>).</w:t>
            </w:r>
          </w:p>
        </w:tc>
      </w:tr>
      <w:tr w:rsidR="00B12913" w:rsidRPr="00B12913" w14:paraId="32BDF36D" w14:textId="77777777" w:rsidTr="00063425">
        <w:tc>
          <w:tcPr>
            <w:tcW w:w="1173" w:type="dxa"/>
          </w:tcPr>
          <w:p w14:paraId="660A7FAC" w14:textId="77777777" w:rsidR="00B12913" w:rsidRPr="00B12913" w:rsidRDefault="00B12913" w:rsidP="00B12913">
            <w:r w:rsidRPr="00B12913">
              <w:t>PR55</w:t>
            </w:r>
          </w:p>
        </w:tc>
        <w:tc>
          <w:tcPr>
            <w:tcW w:w="4988" w:type="dxa"/>
          </w:tcPr>
          <w:p w14:paraId="3BD0D6E1" w14:textId="513D78AA" w:rsidR="00B12913" w:rsidRPr="00B12913" w:rsidRDefault="00B12913" w:rsidP="00B12913">
            <w:r w:rsidRPr="00B12913">
              <w:t>TABLE 28</w:t>
            </w:r>
          </w:p>
        </w:tc>
        <w:tc>
          <w:tcPr>
            <w:tcW w:w="4988" w:type="dxa"/>
          </w:tcPr>
          <w:p w14:paraId="55D05712" w14:textId="77777777" w:rsidR="00B12913" w:rsidRPr="00B12913" w:rsidRDefault="00B12913" w:rsidP="00B12913">
            <w:r w:rsidRPr="00B12913">
              <w:rPr>
                <w:b/>
              </w:rPr>
              <w:t>TABLE 28</w:t>
            </w:r>
          </w:p>
          <w:p w14:paraId="34A92582" w14:textId="77777777" w:rsidR="00B12913" w:rsidRPr="00B12913" w:rsidRDefault="00B12913" w:rsidP="00B12913">
            <w:r w:rsidRPr="00B12913">
              <w:t xml:space="preserve">Should it be clarified which are </w:t>
            </w:r>
            <w:proofErr w:type="spellStart"/>
            <w:r w:rsidRPr="00B12913">
              <w:t>BioPorto</w:t>
            </w:r>
            <w:proofErr w:type="spellEnd"/>
            <w:r w:rsidRPr="00B12913">
              <w:t xml:space="preserve"> and which are ARCHITECT?</w:t>
            </w:r>
          </w:p>
          <w:p w14:paraId="5810A924" w14:textId="77777777" w:rsidR="00B12913" w:rsidRPr="00B12913" w:rsidRDefault="00B12913" w:rsidP="00B12913">
            <w:r w:rsidRPr="00B12913">
              <w:t>This also applies to Table 29.</w:t>
            </w:r>
          </w:p>
        </w:tc>
        <w:tc>
          <w:tcPr>
            <w:tcW w:w="3521" w:type="dxa"/>
          </w:tcPr>
          <w:p w14:paraId="3298E407" w14:textId="77777777" w:rsidR="00B06612" w:rsidRDefault="005F4E85" w:rsidP="005F4E85">
            <w:pPr>
              <w:autoSpaceDE w:val="0"/>
              <w:autoSpaceDN w:val="0"/>
              <w:adjustRightInd w:val="0"/>
              <w:spacing w:after="0"/>
              <w:rPr>
                <w:rFonts w:cs="Helvetica"/>
                <w:szCs w:val="20"/>
              </w:rPr>
            </w:pPr>
            <w:r>
              <w:rPr>
                <w:rFonts w:cs="Helvetica"/>
                <w:szCs w:val="20"/>
              </w:rPr>
              <w:t xml:space="preserve">The following are all ARCHITECT urine NGAL: </w:t>
            </w:r>
          </w:p>
          <w:p w14:paraId="333E2F35" w14:textId="77777777" w:rsidR="00B06612" w:rsidRDefault="00B06612" w:rsidP="005F4E85">
            <w:pPr>
              <w:autoSpaceDE w:val="0"/>
              <w:autoSpaceDN w:val="0"/>
              <w:adjustRightInd w:val="0"/>
              <w:spacing w:after="0"/>
              <w:rPr>
                <w:rFonts w:cs="Helvetica"/>
                <w:szCs w:val="20"/>
              </w:rPr>
            </w:pPr>
          </w:p>
          <w:p w14:paraId="4D649263" w14:textId="07261B6D" w:rsidR="003C301E" w:rsidRPr="003C301E" w:rsidRDefault="00AA7234" w:rsidP="003C301E">
            <w:pPr>
              <w:autoSpaceDE w:val="0"/>
              <w:autoSpaceDN w:val="0"/>
              <w:adjustRightInd w:val="0"/>
              <w:spacing w:after="0"/>
              <w:rPr>
                <w:rFonts w:cs="Helvetica"/>
                <w:szCs w:val="20"/>
              </w:rPr>
            </w:pPr>
            <w:r w:rsidRPr="005F4E85">
              <w:rPr>
                <w:rFonts w:cs="Helvetica"/>
                <w:szCs w:val="20"/>
              </w:rPr>
              <w:t xml:space="preserve">Albert 2018; </w:t>
            </w:r>
            <w:proofErr w:type="spellStart"/>
            <w:r w:rsidR="005F4E85" w:rsidRPr="005F4E85">
              <w:rPr>
                <w:rFonts w:cs="Helvetica"/>
                <w:szCs w:val="20"/>
              </w:rPr>
              <w:t>Alcaraz</w:t>
            </w:r>
            <w:proofErr w:type="spellEnd"/>
            <w:r w:rsidR="005F4E85" w:rsidRPr="005F4E85">
              <w:rPr>
                <w:rFonts w:cs="Helvetica"/>
                <w:szCs w:val="20"/>
              </w:rPr>
              <w:t xml:space="preserve"> 2014; </w:t>
            </w:r>
            <w:r w:rsidRPr="005F4E85">
              <w:rPr>
                <w:rFonts w:cs="Helvetica"/>
                <w:szCs w:val="20"/>
              </w:rPr>
              <w:t xml:space="preserve">Asada 2016; </w:t>
            </w:r>
            <w:proofErr w:type="spellStart"/>
            <w:r w:rsidR="005F4E85" w:rsidRPr="005F4E85">
              <w:rPr>
                <w:rFonts w:cs="Helvetica"/>
                <w:szCs w:val="20"/>
              </w:rPr>
              <w:t>Bojan</w:t>
            </w:r>
            <w:proofErr w:type="spellEnd"/>
            <w:r w:rsidR="005F4E85" w:rsidRPr="005F4E85">
              <w:rPr>
                <w:rFonts w:cs="Helvetica"/>
                <w:szCs w:val="20"/>
              </w:rPr>
              <w:t xml:space="preserve"> 2014; Bennett 2013;  </w:t>
            </w:r>
            <w:proofErr w:type="spellStart"/>
            <w:r w:rsidR="005F4E85" w:rsidRPr="005F4E85">
              <w:rPr>
                <w:rFonts w:cs="Helvetica"/>
                <w:szCs w:val="20"/>
              </w:rPr>
              <w:t>Cantinotti</w:t>
            </w:r>
            <w:proofErr w:type="spellEnd"/>
            <w:r w:rsidR="005F4E85" w:rsidRPr="005F4E85">
              <w:rPr>
                <w:rFonts w:cs="Helvetica"/>
                <w:szCs w:val="20"/>
              </w:rPr>
              <w:t xml:space="preserve"> 2012</w:t>
            </w:r>
            <w:r w:rsidR="00B06612">
              <w:rPr>
                <w:rFonts w:cs="Helvetica"/>
                <w:szCs w:val="20"/>
              </w:rPr>
              <w:t xml:space="preserve">; </w:t>
            </w:r>
            <w:r w:rsidR="00E529DB" w:rsidRPr="005F4E85">
              <w:rPr>
                <w:rFonts w:cs="Helvetica"/>
                <w:szCs w:val="20"/>
              </w:rPr>
              <w:t xml:space="preserve">Cullen 2014; Collins 2012; </w:t>
            </w:r>
            <w:proofErr w:type="spellStart"/>
            <w:r w:rsidRPr="005F4E85">
              <w:rPr>
                <w:rFonts w:cs="Helvetica"/>
                <w:szCs w:val="20"/>
              </w:rPr>
              <w:t>Dupont</w:t>
            </w:r>
            <w:proofErr w:type="spellEnd"/>
            <w:r w:rsidRPr="005F4E85">
              <w:rPr>
                <w:rFonts w:cs="Helvetica"/>
                <w:szCs w:val="20"/>
              </w:rPr>
              <w:t xml:space="preserve"> 201; </w:t>
            </w:r>
            <w:r w:rsidR="00E529DB" w:rsidRPr="005F4E85">
              <w:rPr>
                <w:rFonts w:cs="Helvetica"/>
                <w:szCs w:val="20"/>
              </w:rPr>
              <w:t xml:space="preserve">Garcia-Alvarez </w:t>
            </w:r>
            <w:r w:rsidRPr="005F4E85">
              <w:rPr>
                <w:rFonts w:cs="Helvetica"/>
                <w:szCs w:val="20"/>
              </w:rPr>
              <w:t xml:space="preserve">2015;  </w:t>
            </w:r>
            <w:proofErr w:type="spellStart"/>
            <w:r w:rsidR="00E529DB" w:rsidRPr="005F4E85">
              <w:rPr>
                <w:rFonts w:cs="Helvetica"/>
                <w:szCs w:val="20"/>
              </w:rPr>
              <w:t>Haase</w:t>
            </w:r>
            <w:proofErr w:type="spellEnd"/>
            <w:r w:rsidR="00E529DB" w:rsidRPr="005F4E85">
              <w:rPr>
                <w:rFonts w:cs="Helvetica"/>
                <w:szCs w:val="20"/>
              </w:rPr>
              <w:t xml:space="preserve"> 2014; </w:t>
            </w:r>
            <w:proofErr w:type="spellStart"/>
            <w:r w:rsidR="00E529DB" w:rsidRPr="005F4E85">
              <w:rPr>
                <w:rFonts w:cs="Helvetica"/>
                <w:szCs w:val="20"/>
              </w:rPr>
              <w:t>Isshiki</w:t>
            </w:r>
            <w:proofErr w:type="spellEnd"/>
            <w:r w:rsidR="00E529DB" w:rsidRPr="005F4E85">
              <w:rPr>
                <w:rFonts w:cs="Helvetica"/>
                <w:szCs w:val="20"/>
              </w:rPr>
              <w:t xml:space="preserve"> 2018; </w:t>
            </w:r>
            <w:proofErr w:type="spellStart"/>
            <w:r w:rsidRPr="005F4E85">
              <w:rPr>
                <w:rFonts w:cs="Helvetica"/>
                <w:szCs w:val="20"/>
              </w:rPr>
              <w:t>Kokkoris</w:t>
            </w:r>
            <w:proofErr w:type="spellEnd"/>
            <w:r w:rsidRPr="005F4E85">
              <w:rPr>
                <w:rFonts w:cs="Helvetica"/>
                <w:szCs w:val="20"/>
              </w:rPr>
              <w:t xml:space="preserve"> 2012; </w:t>
            </w:r>
            <w:proofErr w:type="spellStart"/>
            <w:r w:rsidRPr="005F4E85">
              <w:rPr>
                <w:rFonts w:cs="Helvetica"/>
                <w:szCs w:val="20"/>
              </w:rPr>
              <w:t>Liebetrau</w:t>
            </w:r>
            <w:proofErr w:type="spellEnd"/>
            <w:r w:rsidRPr="005F4E85">
              <w:rPr>
                <w:rFonts w:cs="Helvetica"/>
                <w:szCs w:val="20"/>
              </w:rPr>
              <w:t xml:space="preserve"> 2013; </w:t>
            </w:r>
            <w:proofErr w:type="spellStart"/>
            <w:r w:rsidR="00E529DB" w:rsidRPr="005F4E85">
              <w:rPr>
                <w:rFonts w:cs="Helvetica"/>
                <w:szCs w:val="20"/>
              </w:rPr>
              <w:t>Mårtensson</w:t>
            </w:r>
            <w:proofErr w:type="spellEnd"/>
            <w:r w:rsidR="00E529DB" w:rsidRPr="005F4E85">
              <w:rPr>
                <w:rFonts w:cs="Helvetica"/>
                <w:szCs w:val="20"/>
              </w:rPr>
              <w:t xml:space="preserve"> 2015; Nickolas 2012; Parikh 2011; </w:t>
            </w:r>
            <w:r w:rsidR="005F4E85" w:rsidRPr="005F4E85">
              <w:rPr>
                <w:rFonts w:cs="Helvetica"/>
                <w:szCs w:val="20"/>
              </w:rPr>
              <w:t xml:space="preserve">Parikh 2011; </w:t>
            </w:r>
            <w:r w:rsidR="00E529DB" w:rsidRPr="005F4E85">
              <w:rPr>
                <w:rFonts w:cs="Helvetica"/>
                <w:szCs w:val="20"/>
              </w:rPr>
              <w:t xml:space="preserve">Park 2017; </w:t>
            </w:r>
            <w:proofErr w:type="spellStart"/>
            <w:r w:rsidR="00E529DB" w:rsidRPr="005F4E85">
              <w:rPr>
                <w:rFonts w:cs="Helvetica"/>
                <w:szCs w:val="20"/>
              </w:rPr>
              <w:t>Pipili</w:t>
            </w:r>
            <w:proofErr w:type="spellEnd"/>
            <w:r w:rsidR="00E529DB" w:rsidRPr="005F4E85">
              <w:rPr>
                <w:rFonts w:cs="Helvetica"/>
                <w:szCs w:val="20"/>
              </w:rPr>
              <w:t xml:space="preserve"> 2014;  </w:t>
            </w:r>
            <w:r w:rsidR="005F4E85" w:rsidRPr="005F4E85">
              <w:rPr>
                <w:rFonts w:cs="Helvetica"/>
                <w:szCs w:val="20"/>
              </w:rPr>
              <w:t xml:space="preserve">Seitz 2013; </w:t>
            </w:r>
            <w:proofErr w:type="spellStart"/>
            <w:r w:rsidRPr="005F4E85">
              <w:rPr>
                <w:rFonts w:cs="Helvetica"/>
                <w:szCs w:val="20"/>
              </w:rPr>
              <w:t>Thanakitcharu</w:t>
            </w:r>
            <w:proofErr w:type="spellEnd"/>
            <w:r w:rsidRPr="005F4E85">
              <w:rPr>
                <w:rFonts w:cs="Helvetica"/>
                <w:szCs w:val="20"/>
              </w:rPr>
              <w:t xml:space="preserve"> 2014; </w:t>
            </w:r>
            <w:proofErr w:type="spellStart"/>
            <w:r w:rsidR="003C301E" w:rsidRPr="003C301E">
              <w:rPr>
                <w:rFonts w:cs="Helvetica"/>
                <w:szCs w:val="20"/>
              </w:rPr>
              <w:t>Treeprasertsuk</w:t>
            </w:r>
            <w:proofErr w:type="spellEnd"/>
          </w:p>
          <w:p w14:paraId="2393F45F" w14:textId="27114AFB" w:rsidR="00B12913" w:rsidRDefault="003C301E" w:rsidP="003C301E">
            <w:pPr>
              <w:autoSpaceDE w:val="0"/>
              <w:autoSpaceDN w:val="0"/>
              <w:adjustRightInd w:val="0"/>
              <w:spacing w:after="0"/>
              <w:rPr>
                <w:rFonts w:cs="Helvetica"/>
                <w:szCs w:val="20"/>
              </w:rPr>
            </w:pPr>
            <w:r w:rsidRPr="003C301E">
              <w:rPr>
                <w:rFonts w:cs="Helvetica"/>
                <w:szCs w:val="20"/>
              </w:rPr>
              <w:t>2015</w:t>
            </w:r>
            <w:r w:rsidRPr="003C301E">
              <w:rPr>
                <w:rFonts w:cs="Helvetica"/>
                <w:szCs w:val="20"/>
              </w:rPr>
              <w:t xml:space="preserve">; </w:t>
            </w:r>
            <w:bookmarkStart w:id="0" w:name="_GoBack"/>
            <w:bookmarkEnd w:id="0"/>
            <w:proofErr w:type="spellStart"/>
            <w:r w:rsidR="005F4E85" w:rsidRPr="003C301E">
              <w:rPr>
                <w:rFonts w:cs="Helvetica"/>
                <w:szCs w:val="20"/>
              </w:rPr>
              <w:t>Z</w:t>
            </w:r>
            <w:r w:rsidR="005F4E85" w:rsidRPr="005F4E85">
              <w:rPr>
                <w:rFonts w:cs="Helvetica"/>
                <w:szCs w:val="20"/>
              </w:rPr>
              <w:t>wiers</w:t>
            </w:r>
            <w:proofErr w:type="spellEnd"/>
            <w:r w:rsidR="005F4E85" w:rsidRPr="005F4E85">
              <w:rPr>
                <w:rFonts w:cs="Helvetica"/>
                <w:szCs w:val="20"/>
              </w:rPr>
              <w:t xml:space="preserve"> 2015</w:t>
            </w:r>
            <w:r w:rsidR="005F4E85">
              <w:rPr>
                <w:rFonts w:cs="Helvetica"/>
                <w:szCs w:val="20"/>
              </w:rPr>
              <w:t>.</w:t>
            </w:r>
          </w:p>
          <w:p w14:paraId="314115D3" w14:textId="28EF18E5" w:rsidR="005F4E85" w:rsidRDefault="005F4E85" w:rsidP="005F4E85">
            <w:pPr>
              <w:autoSpaceDE w:val="0"/>
              <w:autoSpaceDN w:val="0"/>
              <w:adjustRightInd w:val="0"/>
              <w:spacing w:after="0"/>
              <w:rPr>
                <w:rFonts w:cs="Helvetica"/>
                <w:szCs w:val="20"/>
              </w:rPr>
            </w:pPr>
          </w:p>
          <w:p w14:paraId="779AC97A" w14:textId="039B5557" w:rsidR="005F4E85" w:rsidRPr="005F4E85" w:rsidRDefault="00B06612" w:rsidP="005F4E85">
            <w:pPr>
              <w:autoSpaceDE w:val="0"/>
              <w:autoSpaceDN w:val="0"/>
              <w:adjustRightInd w:val="0"/>
              <w:spacing w:after="0"/>
              <w:rPr>
                <w:rFonts w:cs="Helvetica"/>
                <w:szCs w:val="20"/>
              </w:rPr>
            </w:pPr>
            <w:r>
              <w:rPr>
                <w:rFonts w:cs="Helvetica"/>
                <w:szCs w:val="20"/>
              </w:rPr>
              <w:t>T</w:t>
            </w:r>
            <w:r w:rsidR="005F4E85">
              <w:rPr>
                <w:rFonts w:cs="Helvetica"/>
                <w:szCs w:val="20"/>
              </w:rPr>
              <w:t xml:space="preserve">he other urine NGAL are </w:t>
            </w:r>
            <w:proofErr w:type="spellStart"/>
            <w:r w:rsidR="005F4E85">
              <w:rPr>
                <w:rFonts w:cs="Helvetica"/>
                <w:szCs w:val="20"/>
              </w:rPr>
              <w:t>BioPorto</w:t>
            </w:r>
            <w:proofErr w:type="spellEnd"/>
            <w:r w:rsidR="005F4E85">
              <w:rPr>
                <w:rFonts w:cs="Helvetica"/>
                <w:szCs w:val="20"/>
              </w:rPr>
              <w:t>.</w:t>
            </w:r>
          </w:p>
          <w:p w14:paraId="1235BDC5" w14:textId="0E1CD11F" w:rsidR="00AA7234" w:rsidRPr="00B12913" w:rsidRDefault="00AA7234" w:rsidP="00AA7234"/>
        </w:tc>
      </w:tr>
      <w:tr w:rsidR="00B12913" w:rsidRPr="00B12913" w14:paraId="268F0F07" w14:textId="77777777" w:rsidTr="00063425">
        <w:tc>
          <w:tcPr>
            <w:tcW w:w="1173" w:type="dxa"/>
          </w:tcPr>
          <w:p w14:paraId="3C3073AA" w14:textId="77777777" w:rsidR="00B12913" w:rsidRPr="00B12913" w:rsidRDefault="00B12913" w:rsidP="00B12913">
            <w:r w:rsidRPr="00B12913">
              <w:t>PR56</w:t>
            </w:r>
          </w:p>
        </w:tc>
        <w:tc>
          <w:tcPr>
            <w:tcW w:w="4988" w:type="dxa"/>
          </w:tcPr>
          <w:p w14:paraId="29D21D25" w14:textId="77777777" w:rsidR="00B12913" w:rsidRPr="00B12913" w:rsidRDefault="00B12913" w:rsidP="00B12913">
            <w:r w:rsidRPr="00B12913">
              <w:t>Kimmel 2016</w:t>
            </w:r>
          </w:p>
        </w:tc>
        <w:tc>
          <w:tcPr>
            <w:tcW w:w="4988" w:type="dxa"/>
          </w:tcPr>
          <w:p w14:paraId="7CB4ECDA" w14:textId="77777777" w:rsidR="00B12913" w:rsidRPr="00B12913" w:rsidRDefault="00B12913" w:rsidP="00B12913">
            <w:r w:rsidRPr="00B12913">
              <w:rPr>
                <w:b/>
              </w:rPr>
              <w:t>TABLE 28</w:t>
            </w:r>
          </w:p>
          <w:p w14:paraId="43EF7449" w14:textId="77777777" w:rsidR="00B12913" w:rsidRPr="00B12913" w:rsidRDefault="00B12913" w:rsidP="00B12913">
            <w:r w:rsidRPr="00B12913">
              <w:t>Please clarify whether this is referring to reference 37 or 38.</w:t>
            </w:r>
          </w:p>
        </w:tc>
        <w:tc>
          <w:tcPr>
            <w:tcW w:w="3521" w:type="dxa"/>
          </w:tcPr>
          <w:p w14:paraId="544CEF8E" w14:textId="275AF4BD" w:rsidR="00B12913" w:rsidRPr="00B12913" w:rsidRDefault="00146EF0" w:rsidP="00B12913">
            <w:r>
              <w:t>Reference 36.</w:t>
            </w:r>
          </w:p>
        </w:tc>
      </w:tr>
      <w:tr w:rsidR="00B12913" w:rsidRPr="00B12913" w14:paraId="1CC8EDBA" w14:textId="77777777" w:rsidTr="00063425">
        <w:tc>
          <w:tcPr>
            <w:tcW w:w="1173" w:type="dxa"/>
          </w:tcPr>
          <w:p w14:paraId="59403D5C" w14:textId="77777777" w:rsidR="00B12913" w:rsidRPr="00B12913" w:rsidRDefault="00B12913" w:rsidP="00B12913">
            <w:r w:rsidRPr="00B12913">
              <w:t>PR57</w:t>
            </w:r>
          </w:p>
        </w:tc>
        <w:tc>
          <w:tcPr>
            <w:tcW w:w="4988" w:type="dxa"/>
          </w:tcPr>
          <w:p w14:paraId="107EC6A5" w14:textId="77777777" w:rsidR="00B12913" w:rsidRPr="00B12913" w:rsidRDefault="00B12913" w:rsidP="00B12913">
            <w:r w:rsidRPr="00B12913">
              <w:t>Parikh 2011</w:t>
            </w:r>
          </w:p>
        </w:tc>
        <w:tc>
          <w:tcPr>
            <w:tcW w:w="4988" w:type="dxa"/>
          </w:tcPr>
          <w:p w14:paraId="6A9761B5" w14:textId="77777777" w:rsidR="00B12913" w:rsidRPr="00B12913" w:rsidRDefault="00B12913" w:rsidP="00B12913">
            <w:r w:rsidRPr="00B12913">
              <w:rPr>
                <w:b/>
              </w:rPr>
              <w:t>TABLE 28</w:t>
            </w:r>
          </w:p>
          <w:p w14:paraId="4C8C5EAE" w14:textId="77777777" w:rsidR="00B12913" w:rsidRPr="00B12913" w:rsidRDefault="00B12913" w:rsidP="00B12913">
            <w:r w:rsidRPr="00B12913">
              <w:t>Please clarify which Parikh 2011 is reference 39 and which is reference 86.</w:t>
            </w:r>
          </w:p>
        </w:tc>
        <w:tc>
          <w:tcPr>
            <w:tcW w:w="3521" w:type="dxa"/>
          </w:tcPr>
          <w:p w14:paraId="401911B4" w14:textId="5D8F6F1B" w:rsidR="00B12913" w:rsidRPr="00B12913" w:rsidRDefault="00E41299" w:rsidP="00B12913">
            <w:r>
              <w:t xml:space="preserve">Reference 37 for the first </w:t>
            </w:r>
            <w:r w:rsidRPr="00B12913">
              <w:t>Parikh 2011</w:t>
            </w:r>
            <w:r>
              <w:t xml:space="preserve"> and reference 84 (not 86) for the second </w:t>
            </w:r>
            <w:r w:rsidRPr="00B12913">
              <w:t>Parikh 2011</w:t>
            </w:r>
            <w:r>
              <w:t>.</w:t>
            </w:r>
          </w:p>
        </w:tc>
      </w:tr>
      <w:tr w:rsidR="00B12913" w:rsidRPr="00B12913" w14:paraId="2D4597DC" w14:textId="77777777" w:rsidTr="00063425">
        <w:tc>
          <w:tcPr>
            <w:tcW w:w="1173" w:type="dxa"/>
          </w:tcPr>
          <w:p w14:paraId="6354A90C" w14:textId="77777777" w:rsidR="00B12913" w:rsidRPr="00B12913" w:rsidRDefault="00B12913" w:rsidP="00B12913">
            <w:r w:rsidRPr="00B12913">
              <w:t>PR58</w:t>
            </w:r>
          </w:p>
        </w:tc>
        <w:tc>
          <w:tcPr>
            <w:tcW w:w="4988" w:type="dxa"/>
          </w:tcPr>
          <w:p w14:paraId="41E61F34" w14:textId="77777777" w:rsidR="00B12913" w:rsidRPr="00B12913" w:rsidRDefault="00B12913" w:rsidP="00B12913">
            <w:r w:rsidRPr="00B12913">
              <w:t>Park 2017</w:t>
            </w:r>
          </w:p>
        </w:tc>
        <w:tc>
          <w:tcPr>
            <w:tcW w:w="4988" w:type="dxa"/>
          </w:tcPr>
          <w:p w14:paraId="3447F2AC" w14:textId="77777777" w:rsidR="00B12913" w:rsidRPr="00B12913" w:rsidRDefault="00B12913" w:rsidP="00B12913">
            <w:r w:rsidRPr="00B12913">
              <w:rPr>
                <w:b/>
              </w:rPr>
              <w:t>TABLE 28</w:t>
            </w:r>
          </w:p>
          <w:p w14:paraId="47356FB9" w14:textId="77777777" w:rsidR="00B12913" w:rsidRPr="00B12913" w:rsidRDefault="00B12913" w:rsidP="00B12913">
            <w:r w:rsidRPr="00B12913">
              <w:t>Is this reference 59 or 96?</w:t>
            </w:r>
          </w:p>
        </w:tc>
        <w:tc>
          <w:tcPr>
            <w:tcW w:w="3521" w:type="dxa"/>
          </w:tcPr>
          <w:p w14:paraId="680BF1BC" w14:textId="4ACDEEA0" w:rsidR="00B12913" w:rsidRPr="00B12913" w:rsidRDefault="00C85AE2" w:rsidP="00B12913">
            <w:r>
              <w:t>Reference 57</w:t>
            </w:r>
            <w:r w:rsidR="00F71259">
              <w:t xml:space="preserve"> in current reference list</w:t>
            </w:r>
            <w:r>
              <w:t>.</w:t>
            </w:r>
          </w:p>
        </w:tc>
      </w:tr>
      <w:tr w:rsidR="00B12913" w:rsidRPr="00B12913" w14:paraId="2E6B7A4E" w14:textId="77777777" w:rsidTr="00063425">
        <w:tc>
          <w:tcPr>
            <w:tcW w:w="1173" w:type="dxa"/>
          </w:tcPr>
          <w:p w14:paraId="61DF8F3D" w14:textId="77777777" w:rsidR="00B12913" w:rsidRPr="00B12913" w:rsidRDefault="00B12913" w:rsidP="00B12913">
            <w:r w:rsidRPr="00B12913">
              <w:t>PR59</w:t>
            </w:r>
          </w:p>
        </w:tc>
        <w:tc>
          <w:tcPr>
            <w:tcW w:w="4988" w:type="dxa"/>
          </w:tcPr>
          <w:p w14:paraId="5886F977" w14:textId="77777777" w:rsidR="00B12913" w:rsidRPr="00981F0C" w:rsidRDefault="00B12913" w:rsidP="00B12913">
            <w:r w:rsidRPr="00981F0C">
              <w:t xml:space="preserve">ARCHITECT urine NGAL: all settings (adult population). </w:t>
            </w:r>
            <w:proofErr w:type="spellStart"/>
            <w:proofErr w:type="gramStart"/>
            <w:r w:rsidRPr="00981F0C">
              <w:t>uNGAL</w:t>
            </w:r>
            <w:proofErr w:type="spellEnd"/>
            <w:proofErr w:type="gramEnd"/>
            <w:r w:rsidRPr="00981F0C">
              <w:t>, urine NGAL.</w:t>
            </w:r>
          </w:p>
        </w:tc>
        <w:tc>
          <w:tcPr>
            <w:tcW w:w="4988" w:type="dxa"/>
          </w:tcPr>
          <w:p w14:paraId="4D1D300F" w14:textId="77777777" w:rsidR="00B12913" w:rsidRPr="00981F0C" w:rsidRDefault="00B12913" w:rsidP="00B12913">
            <w:r w:rsidRPr="00981F0C">
              <w:rPr>
                <w:b/>
              </w:rPr>
              <w:t>FIGURE 36</w:t>
            </w:r>
          </w:p>
          <w:p w14:paraId="73C98384" w14:textId="77777777" w:rsidR="00B12913" w:rsidRPr="00981F0C" w:rsidRDefault="00B12913" w:rsidP="00B12913">
            <w:r w:rsidRPr="00981F0C">
              <w:t>Please clarify whether ‘Parikh 2011’ is referring to reference 39 or 86.</w:t>
            </w:r>
          </w:p>
          <w:p w14:paraId="14C75784" w14:textId="77777777" w:rsidR="00B12913" w:rsidRPr="00981F0C" w:rsidRDefault="00B12913" w:rsidP="00B12913">
            <w:r w:rsidRPr="00981F0C">
              <w:t xml:space="preserve">This also applies to Figures 37, 42, 44, 48, 49, </w:t>
            </w:r>
            <w:proofErr w:type="gramStart"/>
            <w:r w:rsidRPr="00981F0C">
              <w:t>50</w:t>
            </w:r>
            <w:proofErr w:type="gramEnd"/>
            <w:r w:rsidRPr="00981F0C">
              <w:t>.</w:t>
            </w:r>
          </w:p>
        </w:tc>
        <w:tc>
          <w:tcPr>
            <w:tcW w:w="3521" w:type="dxa"/>
          </w:tcPr>
          <w:p w14:paraId="3E752078" w14:textId="5A1E4CD0" w:rsidR="00B12913" w:rsidRPr="00B12913" w:rsidRDefault="00F71259" w:rsidP="00B12913">
            <w:r>
              <w:t>Reference 37 in current reference list.</w:t>
            </w:r>
          </w:p>
        </w:tc>
      </w:tr>
      <w:tr w:rsidR="00B12913" w:rsidRPr="00B12913" w14:paraId="41441A88" w14:textId="77777777" w:rsidTr="00063425">
        <w:tc>
          <w:tcPr>
            <w:tcW w:w="1173" w:type="dxa"/>
          </w:tcPr>
          <w:p w14:paraId="6C3FCC96" w14:textId="77777777" w:rsidR="00B12913" w:rsidRPr="00B12913" w:rsidRDefault="00B12913" w:rsidP="00B12913">
            <w:r w:rsidRPr="00B12913">
              <w:t>PR60</w:t>
            </w:r>
          </w:p>
        </w:tc>
        <w:tc>
          <w:tcPr>
            <w:tcW w:w="4988" w:type="dxa"/>
          </w:tcPr>
          <w:p w14:paraId="669896EB" w14:textId="2CD6ECFE" w:rsidR="00B12913" w:rsidRPr="00B12913" w:rsidRDefault="00B12913" w:rsidP="00B12913">
            <w:r w:rsidRPr="00B12913">
              <w:t>TABLE 30</w:t>
            </w:r>
          </w:p>
        </w:tc>
        <w:tc>
          <w:tcPr>
            <w:tcW w:w="4988" w:type="dxa"/>
          </w:tcPr>
          <w:p w14:paraId="06E29C1A" w14:textId="77777777" w:rsidR="00B12913" w:rsidRPr="00B12913" w:rsidRDefault="00B12913" w:rsidP="00B12913">
            <w:r w:rsidRPr="00B12913">
              <w:rPr>
                <w:b/>
              </w:rPr>
              <w:t>TABLE 30</w:t>
            </w:r>
          </w:p>
          <w:p w14:paraId="3E8B460C" w14:textId="77777777" w:rsidR="00B12913" w:rsidRPr="00B12913" w:rsidRDefault="00B12913" w:rsidP="00B12913">
            <w:r w:rsidRPr="00B12913">
              <w:t>‘AUC’ changed to ‘AUROC curve’ because it was defined in the table footnotes as ‘area under the (receiver operating characteristic) curve’; OK?</w:t>
            </w:r>
          </w:p>
        </w:tc>
        <w:tc>
          <w:tcPr>
            <w:tcW w:w="3521" w:type="dxa"/>
          </w:tcPr>
          <w:p w14:paraId="000B0178" w14:textId="742F97B3" w:rsidR="00B12913" w:rsidRPr="00B12913" w:rsidRDefault="00AE4284" w:rsidP="00AE4284">
            <w:r>
              <w:t>No, please use AUC. Hence</w:t>
            </w:r>
            <w:r w:rsidR="00430445">
              <w:t>,</w:t>
            </w:r>
            <w:r>
              <w:t xml:space="preserve"> table footnote should read ‘area under the curve’. Please amend also title of the table</w:t>
            </w:r>
            <w:r w:rsidR="00430445">
              <w:t xml:space="preserve"> accordingly - change AUROC curve 95% CI or SEM to AUC 95% CI or SEM. </w:t>
            </w:r>
          </w:p>
        </w:tc>
      </w:tr>
      <w:tr w:rsidR="00B12913" w:rsidRPr="00B12913" w14:paraId="739ED0F8" w14:textId="77777777" w:rsidTr="00063425">
        <w:tc>
          <w:tcPr>
            <w:tcW w:w="1173" w:type="dxa"/>
          </w:tcPr>
          <w:p w14:paraId="6CBAA740" w14:textId="77777777" w:rsidR="00B12913" w:rsidRPr="00B12913" w:rsidRDefault="00B12913" w:rsidP="00B12913">
            <w:r w:rsidRPr="00B12913">
              <w:t>PR61</w:t>
            </w:r>
          </w:p>
        </w:tc>
        <w:tc>
          <w:tcPr>
            <w:tcW w:w="4988" w:type="dxa"/>
          </w:tcPr>
          <w:p w14:paraId="4FAF338A" w14:textId="77777777" w:rsidR="00B12913" w:rsidRPr="00B12913" w:rsidRDefault="00B12913" w:rsidP="00B12913">
            <w:r w:rsidRPr="00B12913">
              <w:t xml:space="preserve">They also then used univariate sig of </w:t>
            </w:r>
            <w:r w:rsidRPr="00B12913">
              <w:rPr>
                <w:i/>
              </w:rPr>
              <w:t>p </w:t>
            </w:r>
            <w:r w:rsidRPr="00B12913">
              <w:t xml:space="preserve">&lt;0.1. </w:t>
            </w:r>
          </w:p>
        </w:tc>
        <w:tc>
          <w:tcPr>
            <w:tcW w:w="4988" w:type="dxa"/>
          </w:tcPr>
          <w:p w14:paraId="0F59278D" w14:textId="77777777" w:rsidR="00B12913" w:rsidRPr="00B12913" w:rsidRDefault="00B12913" w:rsidP="00B12913">
            <w:r w:rsidRPr="00B12913">
              <w:rPr>
                <w:b/>
              </w:rPr>
              <w:t>TABLE 30</w:t>
            </w:r>
          </w:p>
          <w:p w14:paraId="6A4F0DB5" w14:textId="77777777" w:rsidR="00B12913" w:rsidRPr="00B12913" w:rsidRDefault="00B12913" w:rsidP="00B12913">
            <w:r w:rsidRPr="00B12913">
              <w:t>Please clarify what is meant by ‘sig’.</w:t>
            </w:r>
          </w:p>
        </w:tc>
        <w:tc>
          <w:tcPr>
            <w:tcW w:w="3521" w:type="dxa"/>
          </w:tcPr>
          <w:p w14:paraId="440823F8" w14:textId="77777777" w:rsidR="00B12913" w:rsidRDefault="00AE4284" w:rsidP="00B12913">
            <w:r>
              <w:t>Please change to:</w:t>
            </w:r>
          </w:p>
          <w:p w14:paraId="75CDCF83" w14:textId="62D47875" w:rsidR="00AE4284" w:rsidRPr="00B12913" w:rsidRDefault="00AE4284" w:rsidP="00B12913">
            <w:r>
              <w:t>They used univariate significance level of &lt;0.1.</w:t>
            </w:r>
          </w:p>
        </w:tc>
      </w:tr>
      <w:tr w:rsidR="00B12913" w:rsidRPr="00B12913" w14:paraId="56332F6E" w14:textId="77777777" w:rsidTr="00063425">
        <w:tc>
          <w:tcPr>
            <w:tcW w:w="1173" w:type="dxa"/>
          </w:tcPr>
          <w:p w14:paraId="2EC3A804" w14:textId="77777777" w:rsidR="00B12913" w:rsidRPr="00B12913" w:rsidRDefault="00B12913" w:rsidP="00B12913">
            <w:r w:rsidRPr="00B12913">
              <w:t>PR62</w:t>
            </w:r>
          </w:p>
        </w:tc>
        <w:tc>
          <w:tcPr>
            <w:tcW w:w="4988" w:type="dxa"/>
          </w:tcPr>
          <w:p w14:paraId="231166EA" w14:textId="77777777" w:rsidR="00B12913" w:rsidRPr="00B12913" w:rsidRDefault="00B12913" w:rsidP="00B12913">
            <w:r w:rsidRPr="00B12913">
              <w:t xml:space="preserve">Addition of plasma NGAL to the clinical model improved the AUC. However, the combination of plasma NGAL + serum creatinine showed the best AUC (0.86; </w:t>
            </w:r>
            <w:r w:rsidRPr="00B12913">
              <w:rPr>
                <w:i/>
              </w:rPr>
              <w:t>p </w:t>
            </w:r>
            <w:r w:rsidRPr="00B12913">
              <w:t>= 0.04)</w:t>
            </w:r>
          </w:p>
        </w:tc>
        <w:tc>
          <w:tcPr>
            <w:tcW w:w="4988" w:type="dxa"/>
          </w:tcPr>
          <w:p w14:paraId="6DA5E118" w14:textId="77777777" w:rsidR="00B12913" w:rsidRPr="00B12913" w:rsidRDefault="00B12913" w:rsidP="00B12913">
            <w:r w:rsidRPr="00B12913">
              <w:rPr>
                <w:b/>
              </w:rPr>
              <w:t>TABLE 30</w:t>
            </w:r>
          </w:p>
          <w:p w14:paraId="0FB93781" w14:textId="77777777" w:rsidR="00B12913" w:rsidRPr="00B12913" w:rsidRDefault="00B12913" w:rsidP="00B12913">
            <w:r w:rsidRPr="00B12913">
              <w:t>Should ‘AUC’ be ‘AUROC curve’ (i.e. ‘area under the receiver operating characteristic curve’, rather than ‘area under the curve’)?</w:t>
            </w:r>
          </w:p>
        </w:tc>
        <w:tc>
          <w:tcPr>
            <w:tcW w:w="3521" w:type="dxa"/>
          </w:tcPr>
          <w:p w14:paraId="4F9304FD" w14:textId="6BED79DA" w:rsidR="00B12913" w:rsidRPr="00B12913" w:rsidRDefault="00AE4284" w:rsidP="00B12913">
            <w:r>
              <w:t>No. Please use AUC.</w:t>
            </w:r>
          </w:p>
        </w:tc>
      </w:tr>
      <w:tr w:rsidR="00B12913" w:rsidRPr="00B12913" w14:paraId="4CE028DA" w14:textId="77777777" w:rsidTr="00063425">
        <w:tc>
          <w:tcPr>
            <w:tcW w:w="1173" w:type="dxa"/>
          </w:tcPr>
          <w:p w14:paraId="04AF80C8" w14:textId="77777777" w:rsidR="00B12913" w:rsidRPr="00B12913" w:rsidRDefault="00B12913" w:rsidP="00B12913">
            <w:r w:rsidRPr="00B12913">
              <w:t>PR63</w:t>
            </w:r>
          </w:p>
        </w:tc>
        <w:tc>
          <w:tcPr>
            <w:tcW w:w="4988" w:type="dxa"/>
          </w:tcPr>
          <w:p w14:paraId="5BEC28C2" w14:textId="77777777" w:rsidR="00B12913" w:rsidRPr="00B12913" w:rsidRDefault="00B12913" w:rsidP="00B12913">
            <w:r w:rsidRPr="00B12913">
              <w:t>The adjusted model includes age, CHF, diabetes mellitus, adrenaline dosage, time to ROSC, Glasgow Coma Scale score, lactate, PaO</w:t>
            </w:r>
            <w:r w:rsidRPr="00B12913">
              <w:rPr>
                <w:vertAlign w:val="subscript"/>
              </w:rPr>
              <w:t>2</w:t>
            </w:r>
            <w:r w:rsidRPr="00B12913">
              <w:t>.PaCO</w:t>
            </w:r>
            <w:r w:rsidRPr="00B12913">
              <w:rPr>
                <w:vertAlign w:val="subscript"/>
              </w:rPr>
              <w:t>2</w:t>
            </w:r>
            <w:r w:rsidRPr="00B12913">
              <w:t xml:space="preserve">, initial creatinine level, SOFA </w:t>
            </w:r>
            <w:r w:rsidRPr="00B12913">
              <w:lastRenderedPageBreak/>
              <w:t xml:space="preserve">(cardiac, pulmonary, renal, hepatic, </w:t>
            </w:r>
            <w:proofErr w:type="spellStart"/>
            <w:r w:rsidRPr="00B12913">
              <w:t>haematologic</w:t>
            </w:r>
            <w:proofErr w:type="spellEnd"/>
            <w:r w:rsidRPr="00B12913">
              <w:t>), CVI and NGAL</w:t>
            </w:r>
          </w:p>
        </w:tc>
        <w:tc>
          <w:tcPr>
            <w:tcW w:w="4988" w:type="dxa"/>
          </w:tcPr>
          <w:p w14:paraId="0DE48BD9" w14:textId="77777777" w:rsidR="00B12913" w:rsidRPr="00B12913" w:rsidRDefault="00B12913" w:rsidP="00B12913">
            <w:r w:rsidRPr="00B12913">
              <w:rPr>
                <w:b/>
              </w:rPr>
              <w:lastRenderedPageBreak/>
              <w:t>TABLE 30</w:t>
            </w:r>
          </w:p>
          <w:p w14:paraId="13D5B07E" w14:textId="77777777" w:rsidR="00B12913" w:rsidRPr="00B12913" w:rsidRDefault="00B12913" w:rsidP="00B12913">
            <w:r w:rsidRPr="00B12913">
              <w:t>Does ‘PaO</w:t>
            </w:r>
            <w:r w:rsidRPr="00B12913">
              <w:rPr>
                <w:vertAlign w:val="subscript"/>
              </w:rPr>
              <w:t>2</w:t>
            </w:r>
            <w:r w:rsidRPr="00B12913">
              <w:t>.PaCO</w:t>
            </w:r>
            <w:r w:rsidRPr="00B12913">
              <w:rPr>
                <w:vertAlign w:val="subscript"/>
              </w:rPr>
              <w:t>2</w:t>
            </w:r>
            <w:r w:rsidRPr="00B12913">
              <w:t>,’ mean PaO</w:t>
            </w:r>
            <w:r w:rsidRPr="00B12913">
              <w:rPr>
                <w:vertAlign w:val="subscript"/>
              </w:rPr>
              <w:t>2</w:t>
            </w:r>
            <w:r w:rsidRPr="00B12913">
              <w:t xml:space="preserve"> multiplied by PaCO</w:t>
            </w:r>
            <w:r w:rsidRPr="00B12913">
              <w:rPr>
                <w:vertAlign w:val="subscript"/>
              </w:rPr>
              <w:t>2</w:t>
            </w:r>
            <w:r w:rsidRPr="00B12913">
              <w:t>?</w:t>
            </w:r>
          </w:p>
        </w:tc>
        <w:tc>
          <w:tcPr>
            <w:tcW w:w="3521" w:type="dxa"/>
          </w:tcPr>
          <w:p w14:paraId="784A4DB3" w14:textId="77777777" w:rsidR="00B12913" w:rsidRDefault="000054B3" w:rsidP="00B12913">
            <w:r>
              <w:t>Please change to:</w:t>
            </w:r>
          </w:p>
          <w:p w14:paraId="07E08F25" w14:textId="596F82A2" w:rsidR="000054B3" w:rsidRPr="00B12913" w:rsidRDefault="000054B3" w:rsidP="00981F0C">
            <w:r w:rsidRPr="00B12913">
              <w:lastRenderedPageBreak/>
              <w:t>The adjusted model includes age, CHF, diabetes mellitus, adrenaline dosage, time to ROSC, Glasgow Coma Scale score, lactate, PaO</w:t>
            </w:r>
            <w:r w:rsidRPr="00B12913">
              <w:rPr>
                <w:vertAlign w:val="subscript"/>
              </w:rPr>
              <w:t>2</w:t>
            </w:r>
            <w:r>
              <w:t xml:space="preserve"> and </w:t>
            </w:r>
            <w:r w:rsidRPr="00B12913">
              <w:t>PaCO</w:t>
            </w:r>
            <w:r w:rsidRPr="00B12913">
              <w:rPr>
                <w:vertAlign w:val="subscript"/>
              </w:rPr>
              <w:t>2</w:t>
            </w:r>
            <w:r>
              <w:t xml:space="preserve"> after ROSC,</w:t>
            </w:r>
            <w:r w:rsidRPr="00B12913">
              <w:t xml:space="preserve"> initial creat</w:t>
            </w:r>
            <w:r w:rsidR="00981F0C">
              <w:t xml:space="preserve">inine level, SOFA </w:t>
            </w:r>
            <w:r>
              <w:t>score</w:t>
            </w:r>
            <w:r w:rsidRPr="00B12913">
              <w:t>, CVI and NGAL</w:t>
            </w:r>
            <w:r>
              <w:t xml:space="preserve"> level.</w:t>
            </w:r>
          </w:p>
        </w:tc>
      </w:tr>
      <w:tr w:rsidR="00B12913" w:rsidRPr="00B12913" w14:paraId="4AD56F65" w14:textId="77777777" w:rsidTr="00063425">
        <w:tc>
          <w:tcPr>
            <w:tcW w:w="1173" w:type="dxa"/>
          </w:tcPr>
          <w:p w14:paraId="4E8C05B1" w14:textId="77777777" w:rsidR="00B12913" w:rsidRPr="00B12913" w:rsidRDefault="00B12913" w:rsidP="00B12913">
            <w:r w:rsidRPr="00B12913">
              <w:lastRenderedPageBreak/>
              <w:t>PR64</w:t>
            </w:r>
          </w:p>
        </w:tc>
        <w:tc>
          <w:tcPr>
            <w:tcW w:w="4988" w:type="dxa"/>
          </w:tcPr>
          <w:p w14:paraId="6CC3309D" w14:textId="77777777" w:rsidR="00B12913" w:rsidRPr="00B12913" w:rsidRDefault="00B12913" w:rsidP="00B12913">
            <w:r w:rsidRPr="00B12913">
              <w:t xml:space="preserve">NRI, net reclassification improvement; </w:t>
            </w:r>
          </w:p>
        </w:tc>
        <w:tc>
          <w:tcPr>
            <w:tcW w:w="4988" w:type="dxa"/>
          </w:tcPr>
          <w:p w14:paraId="172CE4A8" w14:textId="77777777" w:rsidR="00B12913" w:rsidRPr="00B12913" w:rsidRDefault="00B12913" w:rsidP="00B12913">
            <w:r w:rsidRPr="00B12913">
              <w:rPr>
                <w:b/>
              </w:rPr>
              <w:t>TABLE 30</w:t>
            </w:r>
          </w:p>
          <w:p w14:paraId="304CD0FB" w14:textId="77777777" w:rsidR="00B12913" w:rsidRPr="00B12913" w:rsidRDefault="00B12913" w:rsidP="00B12913">
            <w:r w:rsidRPr="00B12913">
              <w:t>Abbreviation amended; OK? (Original: ‘net classification index’).</w:t>
            </w:r>
          </w:p>
        </w:tc>
        <w:tc>
          <w:tcPr>
            <w:tcW w:w="3521" w:type="dxa"/>
          </w:tcPr>
          <w:p w14:paraId="0DF9FFC2" w14:textId="512C9222" w:rsidR="00B12913" w:rsidRPr="00B12913" w:rsidRDefault="00F71259" w:rsidP="00B12913">
            <w:r>
              <w:t>OK.</w:t>
            </w:r>
          </w:p>
        </w:tc>
      </w:tr>
      <w:tr w:rsidR="00614E5A" w:rsidRPr="00B12913" w14:paraId="32F96590" w14:textId="77777777" w:rsidTr="00063425">
        <w:tc>
          <w:tcPr>
            <w:tcW w:w="1173" w:type="dxa"/>
          </w:tcPr>
          <w:p w14:paraId="791F5F30" w14:textId="77777777" w:rsidR="00614E5A" w:rsidRPr="00B12913" w:rsidRDefault="00614E5A" w:rsidP="00614E5A">
            <w:r w:rsidRPr="00B12913">
              <w:t>PR65</w:t>
            </w:r>
          </w:p>
        </w:tc>
        <w:tc>
          <w:tcPr>
            <w:tcW w:w="4988" w:type="dxa"/>
          </w:tcPr>
          <w:p w14:paraId="4393AB0D" w14:textId="77777777" w:rsidR="00614E5A" w:rsidRPr="00B12913" w:rsidRDefault="00614E5A" w:rsidP="00614E5A">
            <w:r w:rsidRPr="00B12913">
              <w:t>Test costs</w:t>
            </w:r>
          </w:p>
        </w:tc>
        <w:tc>
          <w:tcPr>
            <w:tcW w:w="4988" w:type="dxa"/>
          </w:tcPr>
          <w:p w14:paraId="1315D9E2" w14:textId="77777777" w:rsidR="00614E5A" w:rsidRPr="00B12913" w:rsidRDefault="00614E5A" w:rsidP="00614E5A">
            <w:r w:rsidRPr="00B12913">
              <w:rPr>
                <w:b/>
              </w:rPr>
              <w:t>TABLE 31</w:t>
            </w:r>
          </w:p>
          <w:p w14:paraId="48546381" w14:textId="77777777" w:rsidR="00614E5A" w:rsidRPr="00B12913" w:rsidRDefault="00614E5A" w:rsidP="00614E5A">
            <w:r w:rsidRPr="00B12913">
              <w:t>Please provide a heading for column 1.</w:t>
            </w:r>
          </w:p>
        </w:tc>
        <w:tc>
          <w:tcPr>
            <w:tcW w:w="3521" w:type="dxa"/>
          </w:tcPr>
          <w:p w14:paraId="687A32BD" w14:textId="6898DFCE" w:rsidR="00614E5A" w:rsidRPr="00614E5A" w:rsidRDefault="00614E5A" w:rsidP="00614E5A">
            <w:r w:rsidRPr="00614E5A">
              <w:t>Please add heading ‘Cost element’.</w:t>
            </w:r>
          </w:p>
        </w:tc>
      </w:tr>
      <w:tr w:rsidR="00614E5A" w:rsidRPr="00B12913" w14:paraId="503F70CB" w14:textId="77777777" w:rsidTr="00063425">
        <w:tc>
          <w:tcPr>
            <w:tcW w:w="1173" w:type="dxa"/>
          </w:tcPr>
          <w:p w14:paraId="24BA042E" w14:textId="77777777" w:rsidR="00614E5A" w:rsidRPr="00B12913" w:rsidRDefault="00614E5A" w:rsidP="00614E5A">
            <w:r w:rsidRPr="00B12913">
              <w:t>PR66</w:t>
            </w:r>
          </w:p>
        </w:tc>
        <w:tc>
          <w:tcPr>
            <w:tcW w:w="4988" w:type="dxa"/>
          </w:tcPr>
          <w:p w14:paraId="0F3F1B67" w14:textId="77777777" w:rsidR="00614E5A" w:rsidRPr="00B12913" w:rsidRDefault="00614E5A" w:rsidP="00614E5A">
            <w:r w:rsidRPr="00B12913">
              <w:t>Expected service life</w:t>
            </w:r>
          </w:p>
        </w:tc>
        <w:tc>
          <w:tcPr>
            <w:tcW w:w="4988" w:type="dxa"/>
          </w:tcPr>
          <w:p w14:paraId="030AE4DC" w14:textId="77777777" w:rsidR="00614E5A" w:rsidRPr="00B12913" w:rsidRDefault="00614E5A" w:rsidP="00614E5A">
            <w:r w:rsidRPr="00B12913">
              <w:rPr>
                <w:b/>
              </w:rPr>
              <w:t>TABLE 31</w:t>
            </w:r>
          </w:p>
          <w:p w14:paraId="53FA865D" w14:textId="77777777" w:rsidR="00614E5A" w:rsidRPr="00B12913" w:rsidRDefault="00614E5A" w:rsidP="00614E5A">
            <w:r w:rsidRPr="00B12913">
              <w:t>Is this in years?</w:t>
            </w:r>
          </w:p>
        </w:tc>
        <w:tc>
          <w:tcPr>
            <w:tcW w:w="3521" w:type="dxa"/>
          </w:tcPr>
          <w:p w14:paraId="4D0191B3" w14:textId="4BCED8D2" w:rsidR="00614E5A" w:rsidRPr="00614E5A" w:rsidRDefault="00614E5A" w:rsidP="00614E5A">
            <w:r w:rsidRPr="00614E5A">
              <w:t>Yes, that is in years. Please add ‘years’ in brackets in column 1: ‘Expected service life (years)’</w:t>
            </w:r>
          </w:p>
        </w:tc>
      </w:tr>
      <w:tr w:rsidR="00614E5A" w:rsidRPr="00B12913" w14:paraId="322ADE31" w14:textId="77777777" w:rsidTr="00063425">
        <w:tc>
          <w:tcPr>
            <w:tcW w:w="1173" w:type="dxa"/>
          </w:tcPr>
          <w:p w14:paraId="2CD703C0" w14:textId="77777777" w:rsidR="00614E5A" w:rsidRPr="00B12913" w:rsidRDefault="00614E5A" w:rsidP="00614E5A">
            <w:r w:rsidRPr="00B12913">
              <w:t>PR67</w:t>
            </w:r>
          </w:p>
        </w:tc>
        <w:tc>
          <w:tcPr>
            <w:tcW w:w="4988" w:type="dxa"/>
          </w:tcPr>
          <w:p w14:paraId="4FB794B9" w14:textId="77777777" w:rsidR="00614E5A" w:rsidRPr="00B12913" w:rsidRDefault="00614E5A" w:rsidP="00614E5A">
            <w:r w:rsidRPr="00B12913">
              <w:t>£644.44 = £3000</w:t>
            </w:r>
            <w:proofErr w:type="gramStart"/>
            <w:r w:rsidRPr="00B12913">
              <w:t>/{</w:t>
            </w:r>
            <w:proofErr w:type="gramEnd"/>
            <w:r w:rsidRPr="00B12913">
              <w:t>[1 – (1.035)</w:t>
            </w:r>
            <w:r w:rsidRPr="00B12913">
              <w:rPr>
                <w:vertAlign w:val="superscript"/>
              </w:rPr>
              <w:t>–5</w:t>
            </w:r>
            <w:r w:rsidRPr="00B12913">
              <w:t>]/0.035}, where 3.5% is the discount rate applied to the platform cost.</w:t>
            </w:r>
          </w:p>
        </w:tc>
        <w:tc>
          <w:tcPr>
            <w:tcW w:w="4988" w:type="dxa"/>
          </w:tcPr>
          <w:p w14:paraId="50D14AFB" w14:textId="77777777" w:rsidR="00614E5A" w:rsidRPr="00B12913" w:rsidRDefault="00614E5A" w:rsidP="00614E5A">
            <w:r w:rsidRPr="00B12913">
              <w:rPr>
                <w:b/>
              </w:rPr>
              <w:t>TABLE 31</w:t>
            </w:r>
          </w:p>
          <w:p w14:paraId="08366DDB" w14:textId="77777777" w:rsidR="00614E5A" w:rsidRPr="00B12913" w:rsidRDefault="00614E5A" w:rsidP="00614E5A">
            <w:r w:rsidRPr="00B12913">
              <w:t>Equation amended. Please check and confirm if correct.</w:t>
            </w:r>
          </w:p>
        </w:tc>
        <w:tc>
          <w:tcPr>
            <w:tcW w:w="3521" w:type="dxa"/>
          </w:tcPr>
          <w:p w14:paraId="2B2128E7" w14:textId="5960DB36" w:rsidR="00614E5A" w:rsidRPr="00614E5A" w:rsidRDefault="00614E5A" w:rsidP="00614E5A">
            <w:r w:rsidRPr="00614E5A">
              <w:t>The amended equation is correct.</w:t>
            </w:r>
          </w:p>
        </w:tc>
      </w:tr>
      <w:tr w:rsidR="00614E5A" w:rsidRPr="00B12913" w14:paraId="154D5CFF" w14:textId="77777777" w:rsidTr="00063425">
        <w:tc>
          <w:tcPr>
            <w:tcW w:w="1173" w:type="dxa"/>
          </w:tcPr>
          <w:p w14:paraId="319AC116" w14:textId="77777777" w:rsidR="00614E5A" w:rsidRPr="00B12913" w:rsidRDefault="00614E5A" w:rsidP="00614E5A">
            <w:r w:rsidRPr="00B12913">
              <w:t>PR68</w:t>
            </w:r>
          </w:p>
        </w:tc>
        <w:tc>
          <w:tcPr>
            <w:tcW w:w="4988" w:type="dxa"/>
          </w:tcPr>
          <w:p w14:paraId="18EE472E" w14:textId="77777777" w:rsidR="00614E5A" w:rsidRPr="00B12913" w:rsidRDefault="00614E5A" w:rsidP="00614E5A">
            <w:proofErr w:type="spellStart"/>
            <w:r w:rsidRPr="00B12913">
              <w:t>BioPorto</w:t>
            </w:r>
            <w:proofErr w:type="spellEnd"/>
            <w:r w:rsidRPr="00B12913">
              <w:t xml:space="preserve"> NGAL test.</w:t>
            </w:r>
          </w:p>
        </w:tc>
        <w:tc>
          <w:tcPr>
            <w:tcW w:w="4988" w:type="dxa"/>
          </w:tcPr>
          <w:p w14:paraId="082D6F8E" w14:textId="77777777" w:rsidR="00614E5A" w:rsidRPr="00B12913" w:rsidRDefault="00614E5A" w:rsidP="00614E5A">
            <w:r w:rsidRPr="00B12913">
              <w:rPr>
                <w:b/>
              </w:rPr>
              <w:t>TABLE 31</w:t>
            </w:r>
          </w:p>
          <w:p w14:paraId="521D44C5" w14:textId="77777777" w:rsidR="00614E5A" w:rsidRPr="00B12913" w:rsidRDefault="00614E5A" w:rsidP="00614E5A">
            <w:r w:rsidRPr="00B12913">
              <w:t>Can it be clarified whether this is urine or plasma?</w:t>
            </w:r>
          </w:p>
        </w:tc>
        <w:tc>
          <w:tcPr>
            <w:tcW w:w="3521" w:type="dxa"/>
          </w:tcPr>
          <w:p w14:paraId="47E41D85" w14:textId="73C6882C" w:rsidR="00614E5A" w:rsidRPr="00614E5A" w:rsidRDefault="00614E5A" w:rsidP="00614E5A">
            <w:r w:rsidRPr="00614E5A">
              <w:t xml:space="preserve">This refers to both </w:t>
            </w:r>
            <w:proofErr w:type="spellStart"/>
            <w:r w:rsidRPr="00614E5A">
              <w:t>BioPorto</w:t>
            </w:r>
            <w:proofErr w:type="spellEnd"/>
            <w:r w:rsidRPr="00614E5A">
              <w:t xml:space="preserve"> urine and plasma NGAL. No amendment needed. </w:t>
            </w:r>
          </w:p>
        </w:tc>
      </w:tr>
      <w:tr w:rsidR="00614E5A" w:rsidRPr="00B12913" w14:paraId="12E9ED6E" w14:textId="77777777" w:rsidTr="00063425">
        <w:tc>
          <w:tcPr>
            <w:tcW w:w="1173" w:type="dxa"/>
          </w:tcPr>
          <w:p w14:paraId="53F568C5" w14:textId="77777777" w:rsidR="00614E5A" w:rsidRPr="00B12913" w:rsidRDefault="00614E5A" w:rsidP="00614E5A">
            <w:r w:rsidRPr="00B12913">
              <w:t>PR69</w:t>
            </w:r>
          </w:p>
        </w:tc>
        <w:tc>
          <w:tcPr>
            <w:tcW w:w="4988" w:type="dxa"/>
          </w:tcPr>
          <w:p w14:paraId="08C12802" w14:textId="77777777" w:rsidR="00614E5A" w:rsidRPr="00B12913" w:rsidRDefault="00614E5A" w:rsidP="00614E5A">
            <w:r w:rsidRPr="00B12913">
              <w:t xml:space="preserve">The detailed calculations on the maintenance and consumables costs are provided in </w:t>
            </w:r>
            <w:r w:rsidRPr="00B12913">
              <w:rPr>
                <w:i/>
              </w:rPr>
              <w:t>Appendix 10</w:t>
            </w:r>
            <w:r w:rsidRPr="00B12913">
              <w:t>.</w:t>
            </w:r>
          </w:p>
        </w:tc>
        <w:tc>
          <w:tcPr>
            <w:tcW w:w="4988" w:type="dxa"/>
          </w:tcPr>
          <w:p w14:paraId="7528916A" w14:textId="77777777" w:rsidR="00614E5A" w:rsidRPr="00B12913" w:rsidRDefault="00614E5A" w:rsidP="00614E5A">
            <w:r w:rsidRPr="00B12913">
              <w:rPr>
                <w:b/>
              </w:rPr>
              <w:t>TABLE 31</w:t>
            </w:r>
          </w:p>
          <w:p w14:paraId="305F94A8" w14:textId="77777777" w:rsidR="00614E5A" w:rsidRPr="00B12913" w:rsidRDefault="00614E5A" w:rsidP="00614E5A">
            <w:r w:rsidRPr="00B12913">
              <w:t>Is Appendix 10 correct here?</w:t>
            </w:r>
          </w:p>
        </w:tc>
        <w:tc>
          <w:tcPr>
            <w:tcW w:w="3521" w:type="dxa"/>
          </w:tcPr>
          <w:p w14:paraId="5DD6C254" w14:textId="2262ECDB" w:rsidR="00614E5A" w:rsidRPr="00614E5A" w:rsidRDefault="00614E5A" w:rsidP="00614E5A">
            <w:r w:rsidRPr="00614E5A">
              <w:t xml:space="preserve">Thank you for spotting this mistake. This should be amended to: Appendix 13, Table 34. </w:t>
            </w:r>
          </w:p>
        </w:tc>
      </w:tr>
      <w:tr w:rsidR="00614E5A" w:rsidRPr="00B12913" w14:paraId="5C752DB7" w14:textId="77777777" w:rsidTr="00063425">
        <w:tc>
          <w:tcPr>
            <w:tcW w:w="1173" w:type="dxa"/>
          </w:tcPr>
          <w:p w14:paraId="3346516E" w14:textId="77777777" w:rsidR="00614E5A" w:rsidRPr="00B12913" w:rsidRDefault="00614E5A" w:rsidP="00614E5A">
            <w:r w:rsidRPr="00B12913">
              <w:t>PR70</w:t>
            </w:r>
          </w:p>
        </w:tc>
        <w:tc>
          <w:tcPr>
            <w:tcW w:w="4988" w:type="dxa"/>
          </w:tcPr>
          <w:p w14:paraId="2BAEB2D8" w14:textId="77777777" w:rsidR="00614E5A" w:rsidRPr="00B12913" w:rsidRDefault="00614E5A" w:rsidP="00614E5A">
            <w:r w:rsidRPr="00B12913">
              <w:t xml:space="preserve">Summary of studies identified from supplementary searches of the literature post Hall </w:t>
            </w:r>
            <w:r w:rsidRPr="00B12913">
              <w:rPr>
                <w:i/>
              </w:rPr>
              <w:t>et al</w:t>
            </w:r>
            <w:r w:rsidRPr="00B12913">
              <w:t>.</w:t>
            </w:r>
            <w:r w:rsidRPr="00B12913">
              <w:rPr>
                <w:vertAlign w:val="superscript"/>
              </w:rPr>
              <w:t>99</w:t>
            </w:r>
          </w:p>
        </w:tc>
        <w:tc>
          <w:tcPr>
            <w:tcW w:w="4988" w:type="dxa"/>
          </w:tcPr>
          <w:p w14:paraId="680FBFB0" w14:textId="77777777" w:rsidR="00614E5A" w:rsidRPr="00B12913" w:rsidRDefault="00614E5A" w:rsidP="00614E5A">
            <w:r w:rsidRPr="00B12913">
              <w:rPr>
                <w:b/>
              </w:rPr>
              <w:t>TABLE 33</w:t>
            </w:r>
          </w:p>
          <w:p w14:paraId="3F39BE1F" w14:textId="77777777" w:rsidR="00614E5A" w:rsidRPr="00B12913" w:rsidRDefault="00614E5A" w:rsidP="00614E5A">
            <w:r w:rsidRPr="00B12913">
              <w:t>Is the ‘</w:t>
            </w:r>
            <w:r w:rsidRPr="00B12913">
              <w:rPr>
                <w:i/>
              </w:rPr>
              <w:t>n</w:t>
            </w:r>
            <w:r w:rsidRPr="00B12913">
              <w:t>’ column referring to the number of participants/sample size?</w:t>
            </w:r>
          </w:p>
          <w:p w14:paraId="253F766B" w14:textId="77777777" w:rsidR="00614E5A" w:rsidRPr="00B12913" w:rsidRDefault="00614E5A" w:rsidP="00614E5A">
            <w:r w:rsidRPr="00B12913">
              <w:t>This also applies to Table 37.</w:t>
            </w:r>
          </w:p>
        </w:tc>
        <w:tc>
          <w:tcPr>
            <w:tcW w:w="3521" w:type="dxa"/>
          </w:tcPr>
          <w:p w14:paraId="0EAEA178" w14:textId="47EF6A42" w:rsidR="00614E5A" w:rsidRPr="00614E5A" w:rsidRDefault="00614E5A" w:rsidP="00614E5A">
            <w:r w:rsidRPr="00614E5A">
              <w:t>Yes</w:t>
            </w:r>
            <w:r w:rsidR="005828D2">
              <w:t>,</w:t>
            </w:r>
            <w:r w:rsidRPr="00614E5A">
              <w:t xml:space="preserve"> that is correct, n is referring to the number of participants/sample size.</w:t>
            </w:r>
          </w:p>
        </w:tc>
      </w:tr>
      <w:tr w:rsidR="00614E5A" w:rsidRPr="00B12913" w14:paraId="767F3530" w14:textId="77777777" w:rsidTr="00063425">
        <w:tc>
          <w:tcPr>
            <w:tcW w:w="1173" w:type="dxa"/>
          </w:tcPr>
          <w:p w14:paraId="1667BD5E" w14:textId="77777777" w:rsidR="00614E5A" w:rsidRPr="00B12913" w:rsidRDefault="00614E5A" w:rsidP="00614E5A">
            <w:r w:rsidRPr="00B12913">
              <w:t>PR71</w:t>
            </w:r>
          </w:p>
        </w:tc>
        <w:tc>
          <w:tcPr>
            <w:tcW w:w="4988" w:type="dxa"/>
          </w:tcPr>
          <w:p w14:paraId="24D88A9A" w14:textId="77777777" w:rsidR="00614E5A" w:rsidRPr="00895CEA" w:rsidRDefault="00614E5A" w:rsidP="00614E5A">
            <w:r w:rsidRPr="00895CEA">
              <w:t xml:space="preserve">Summary of studies identified from supplementary searches of the literature post Hall </w:t>
            </w:r>
            <w:r w:rsidRPr="00895CEA">
              <w:rPr>
                <w:i/>
              </w:rPr>
              <w:t>et al</w:t>
            </w:r>
            <w:r w:rsidRPr="00895CEA">
              <w:t>.</w:t>
            </w:r>
            <w:r w:rsidRPr="00895CEA">
              <w:rPr>
                <w:vertAlign w:val="superscript"/>
              </w:rPr>
              <w:t>99</w:t>
            </w:r>
          </w:p>
        </w:tc>
        <w:tc>
          <w:tcPr>
            <w:tcW w:w="4988" w:type="dxa"/>
          </w:tcPr>
          <w:p w14:paraId="224A0C6A" w14:textId="77777777" w:rsidR="00614E5A" w:rsidRPr="00895CEA" w:rsidRDefault="00614E5A" w:rsidP="00614E5A">
            <w:r w:rsidRPr="00895CEA">
              <w:rPr>
                <w:b/>
              </w:rPr>
              <w:t>TABLE 33</w:t>
            </w:r>
          </w:p>
          <w:p w14:paraId="0DCB0984" w14:textId="77777777" w:rsidR="00614E5A" w:rsidRPr="00895CEA" w:rsidRDefault="00614E5A" w:rsidP="00614E5A">
            <w:r w:rsidRPr="00895CEA">
              <w:t>Please provide full reference details of the studies mentioned in this table.</w:t>
            </w:r>
          </w:p>
          <w:p w14:paraId="4138B99C" w14:textId="77777777" w:rsidR="00614E5A" w:rsidRPr="00895CEA" w:rsidRDefault="00614E5A" w:rsidP="00614E5A">
            <w:r w:rsidRPr="00895CEA">
              <w:t>A few reference numbers have been added; please check and confirm if they are correct.</w:t>
            </w:r>
          </w:p>
        </w:tc>
        <w:tc>
          <w:tcPr>
            <w:tcW w:w="3521" w:type="dxa"/>
          </w:tcPr>
          <w:p w14:paraId="45F97A27" w14:textId="77777777" w:rsidR="00614E5A" w:rsidRDefault="00895CEA" w:rsidP="00614E5A">
            <w:r>
              <w:t>Existing reference numbers are correct.</w:t>
            </w:r>
          </w:p>
          <w:p w14:paraId="38357967" w14:textId="2CADA03F" w:rsidR="00895CEA" w:rsidRPr="00614E5A" w:rsidRDefault="00895CEA" w:rsidP="00614E5A">
            <w:r>
              <w:t xml:space="preserve">Additional, numbered references </w:t>
            </w:r>
            <w:r w:rsidR="00E31EEB">
              <w:t xml:space="preserve">are </w:t>
            </w:r>
            <w:r>
              <w:t>attached as ‘</w:t>
            </w:r>
            <w:r w:rsidR="00B126D4">
              <w:t>Additional</w:t>
            </w:r>
            <w:r>
              <w:t xml:space="preserve"> references’.</w:t>
            </w:r>
          </w:p>
        </w:tc>
      </w:tr>
      <w:tr w:rsidR="00614E5A" w:rsidRPr="00B12913" w14:paraId="6AF1C185" w14:textId="77777777" w:rsidTr="00063425">
        <w:tc>
          <w:tcPr>
            <w:tcW w:w="1173" w:type="dxa"/>
          </w:tcPr>
          <w:p w14:paraId="09286B4D" w14:textId="77777777" w:rsidR="00614E5A" w:rsidRPr="00B12913" w:rsidRDefault="00614E5A" w:rsidP="00614E5A">
            <w:r w:rsidRPr="00B12913">
              <w:t>PR72</w:t>
            </w:r>
          </w:p>
        </w:tc>
        <w:tc>
          <w:tcPr>
            <w:tcW w:w="4988" w:type="dxa"/>
          </w:tcPr>
          <w:p w14:paraId="6EA91BFF" w14:textId="77777777" w:rsidR="00614E5A" w:rsidRPr="00B12913" w:rsidRDefault="00614E5A" w:rsidP="00614E5A">
            <w:r w:rsidRPr="00B12913">
              <w:t>PD (no comp)</w:t>
            </w:r>
          </w:p>
        </w:tc>
        <w:tc>
          <w:tcPr>
            <w:tcW w:w="4988" w:type="dxa"/>
          </w:tcPr>
          <w:p w14:paraId="68A3FA39" w14:textId="77777777" w:rsidR="00614E5A" w:rsidRPr="00B12913" w:rsidRDefault="00614E5A" w:rsidP="00614E5A">
            <w:r w:rsidRPr="00B12913">
              <w:rPr>
                <w:b/>
              </w:rPr>
              <w:t>TABLE 33</w:t>
            </w:r>
          </w:p>
          <w:p w14:paraId="75C34ED2" w14:textId="77777777" w:rsidR="00614E5A" w:rsidRPr="00B12913" w:rsidRDefault="00614E5A" w:rsidP="00614E5A">
            <w:r w:rsidRPr="00B12913">
              <w:t>Please clarify what is meant by ‘comp’.</w:t>
            </w:r>
          </w:p>
        </w:tc>
        <w:tc>
          <w:tcPr>
            <w:tcW w:w="3521" w:type="dxa"/>
          </w:tcPr>
          <w:p w14:paraId="60B3C0A1" w14:textId="5D2F521D" w:rsidR="00614E5A" w:rsidRPr="00614E5A" w:rsidRDefault="00614E5A" w:rsidP="00614E5A">
            <w:r w:rsidRPr="00614E5A">
              <w:t xml:space="preserve">The ‘comp’ in ‘PD (no comp)’ refers to ‘complication’. This can be added to the footnotes. Please also correct ‘HD (no </w:t>
            </w:r>
            <w:proofErr w:type="spellStart"/>
            <w:r w:rsidRPr="00614E5A">
              <w:t>compl</w:t>
            </w:r>
            <w:proofErr w:type="spellEnd"/>
            <w:r w:rsidRPr="00614E5A">
              <w:t>)’ to ‘HD (no comp)’ to match the other abbreviations for complication.</w:t>
            </w:r>
          </w:p>
        </w:tc>
      </w:tr>
      <w:tr w:rsidR="00614E5A" w:rsidRPr="00B12913" w14:paraId="0CF1C0BB" w14:textId="77777777" w:rsidTr="00063425">
        <w:tc>
          <w:tcPr>
            <w:tcW w:w="1173" w:type="dxa"/>
          </w:tcPr>
          <w:p w14:paraId="5799EDC5" w14:textId="77777777" w:rsidR="00614E5A" w:rsidRPr="00B12913" w:rsidRDefault="00614E5A" w:rsidP="00614E5A">
            <w:r w:rsidRPr="00B12913">
              <w:t>PR73</w:t>
            </w:r>
          </w:p>
        </w:tc>
        <w:tc>
          <w:tcPr>
            <w:tcW w:w="4988" w:type="dxa"/>
          </w:tcPr>
          <w:p w14:paraId="4743927B" w14:textId="77777777" w:rsidR="00614E5A" w:rsidRPr="00B12913" w:rsidRDefault="00614E5A" w:rsidP="00614E5A">
            <w:r w:rsidRPr="00B12913">
              <w:t>HD: 57.1 (13.6)</w:t>
            </w:r>
          </w:p>
        </w:tc>
        <w:tc>
          <w:tcPr>
            <w:tcW w:w="4988" w:type="dxa"/>
          </w:tcPr>
          <w:p w14:paraId="06575274" w14:textId="77777777" w:rsidR="00614E5A" w:rsidRPr="00B12913" w:rsidRDefault="00614E5A" w:rsidP="00614E5A">
            <w:r w:rsidRPr="00B12913">
              <w:rPr>
                <w:b/>
              </w:rPr>
              <w:t>TABLE 33</w:t>
            </w:r>
          </w:p>
          <w:p w14:paraId="5F02D07B" w14:textId="77777777" w:rsidR="00614E5A" w:rsidRPr="00B12913" w:rsidRDefault="00614E5A" w:rsidP="00614E5A">
            <w:r w:rsidRPr="00B12913">
              <w:t>Are these values means and SDs?</w:t>
            </w:r>
          </w:p>
          <w:p w14:paraId="0A04DC33" w14:textId="77777777" w:rsidR="00614E5A" w:rsidRPr="00B12913" w:rsidRDefault="00614E5A" w:rsidP="00614E5A">
            <w:r w:rsidRPr="00B12913">
              <w:t>This applies throughout the ‘Age’ column.</w:t>
            </w:r>
          </w:p>
        </w:tc>
        <w:tc>
          <w:tcPr>
            <w:tcW w:w="3521" w:type="dxa"/>
          </w:tcPr>
          <w:p w14:paraId="77803803" w14:textId="7B6E08E2" w:rsidR="00614E5A" w:rsidRPr="00614E5A" w:rsidRDefault="00614E5A" w:rsidP="00614E5A">
            <w:r w:rsidRPr="00614E5A">
              <w:t xml:space="preserve">Yes, that column refers to mean (SD) unless otherwise specified within the column. </w:t>
            </w:r>
          </w:p>
        </w:tc>
      </w:tr>
      <w:tr w:rsidR="00063425" w:rsidRPr="00B12913" w14:paraId="0CF282AF" w14:textId="77777777" w:rsidTr="00063425">
        <w:tc>
          <w:tcPr>
            <w:tcW w:w="1173" w:type="dxa"/>
          </w:tcPr>
          <w:p w14:paraId="317B804E" w14:textId="77777777" w:rsidR="00063425" w:rsidRPr="00B12913" w:rsidRDefault="00063425" w:rsidP="00063425">
            <w:r w:rsidRPr="00B12913">
              <w:t>PR74</w:t>
            </w:r>
          </w:p>
        </w:tc>
        <w:tc>
          <w:tcPr>
            <w:tcW w:w="4988" w:type="dxa"/>
          </w:tcPr>
          <w:p w14:paraId="69F5F6EB" w14:textId="77777777" w:rsidR="00063425" w:rsidRPr="00063425" w:rsidRDefault="00063425" w:rsidP="00063425">
            <w:r w:rsidRPr="00063425">
              <w:t>Pre-dialysis CKD (as per NICE guidance, CKD, 2008)</w:t>
            </w:r>
          </w:p>
        </w:tc>
        <w:tc>
          <w:tcPr>
            <w:tcW w:w="4988" w:type="dxa"/>
          </w:tcPr>
          <w:p w14:paraId="1C0E7342" w14:textId="77777777" w:rsidR="00063425" w:rsidRPr="00063425" w:rsidRDefault="00063425" w:rsidP="00063425">
            <w:r w:rsidRPr="00063425">
              <w:rPr>
                <w:b/>
              </w:rPr>
              <w:t>TABLE 33</w:t>
            </w:r>
          </w:p>
          <w:p w14:paraId="7168754E" w14:textId="2EEECA84" w:rsidR="00063425" w:rsidRPr="00063425" w:rsidRDefault="00063425" w:rsidP="00063425">
            <w:r w:rsidRPr="00063425">
              <w:t>Please provide full reference details for this NICE guidance</w:t>
            </w:r>
            <w:r w:rsidR="005268C6">
              <w:t>.</w:t>
            </w:r>
          </w:p>
        </w:tc>
        <w:tc>
          <w:tcPr>
            <w:tcW w:w="3521" w:type="dxa"/>
          </w:tcPr>
          <w:p w14:paraId="57960B2E" w14:textId="0046090A" w:rsidR="005268C6" w:rsidRDefault="005268C6" w:rsidP="00063425">
            <w:r>
              <w:t>Reference number 166</w:t>
            </w:r>
          </w:p>
          <w:p w14:paraId="4F69125E" w14:textId="72879CC4" w:rsidR="00063425" w:rsidRPr="00614E5A" w:rsidRDefault="00063425" w:rsidP="00063425">
            <w:r w:rsidRPr="00614E5A">
              <w:t xml:space="preserve">National Institute for Health and </w:t>
            </w:r>
            <w:r>
              <w:t>Care</w:t>
            </w:r>
            <w:r w:rsidRPr="00614E5A">
              <w:t xml:space="preserve"> Excellence</w:t>
            </w:r>
            <w:r>
              <w:t>.</w:t>
            </w:r>
            <w:r w:rsidRPr="00614E5A">
              <w:t xml:space="preserve"> </w:t>
            </w:r>
            <w:r w:rsidRPr="00063425">
              <w:rPr>
                <w:i/>
                <w:iCs/>
              </w:rPr>
              <w:t>Chronic Kidney Disease [CG73]</w:t>
            </w:r>
            <w:r>
              <w:t>.</w:t>
            </w:r>
            <w:r w:rsidRPr="00614E5A">
              <w:t xml:space="preserve"> 2008. </w:t>
            </w:r>
            <w:r>
              <w:t>URL</w:t>
            </w:r>
            <w:r w:rsidRPr="00614E5A">
              <w:t xml:space="preserve">: </w:t>
            </w:r>
            <w:hyperlink r:id="rId9" w:history="1">
              <w:r w:rsidRPr="000D4DE0">
                <w:rPr>
                  <w:rStyle w:val="Hyperlink"/>
                </w:rPr>
                <w:t>http://www.nice.org.uk/CG73</w:t>
              </w:r>
            </w:hyperlink>
            <w:r>
              <w:t xml:space="preserve"> (accessed 5 April 2019)</w:t>
            </w:r>
            <w:r w:rsidRPr="00614E5A">
              <w:t>.</w:t>
            </w:r>
          </w:p>
        </w:tc>
      </w:tr>
      <w:tr w:rsidR="00614E5A" w:rsidRPr="00B12913" w14:paraId="655904DF" w14:textId="77777777" w:rsidTr="00063425">
        <w:tc>
          <w:tcPr>
            <w:tcW w:w="1173" w:type="dxa"/>
          </w:tcPr>
          <w:p w14:paraId="4E8C2194" w14:textId="77777777" w:rsidR="00614E5A" w:rsidRPr="00B12913" w:rsidRDefault="00614E5A" w:rsidP="00614E5A">
            <w:r w:rsidRPr="00B12913">
              <w:t>PR75</w:t>
            </w:r>
          </w:p>
        </w:tc>
        <w:tc>
          <w:tcPr>
            <w:tcW w:w="4988" w:type="dxa"/>
          </w:tcPr>
          <w:p w14:paraId="70F118D5" w14:textId="77777777" w:rsidR="00614E5A" w:rsidRPr="00B12913" w:rsidRDefault="00614E5A" w:rsidP="00614E5A">
            <w:r w:rsidRPr="00B12913">
              <w:t>G1/2: 29</w:t>
            </w:r>
          </w:p>
          <w:p w14:paraId="6C529D0F" w14:textId="77777777" w:rsidR="00614E5A" w:rsidRPr="00B12913" w:rsidRDefault="00614E5A" w:rsidP="00614E5A">
            <w:r w:rsidRPr="00B12913">
              <w:t>G3a: 45</w:t>
            </w:r>
          </w:p>
          <w:p w14:paraId="3860480E" w14:textId="77777777" w:rsidR="00614E5A" w:rsidRPr="00B12913" w:rsidRDefault="00614E5A" w:rsidP="00614E5A">
            <w:r w:rsidRPr="00B12913">
              <w:t>G3b: 173</w:t>
            </w:r>
          </w:p>
          <w:p w14:paraId="60B90173" w14:textId="77777777" w:rsidR="00614E5A" w:rsidRPr="00B12913" w:rsidRDefault="00614E5A" w:rsidP="00614E5A">
            <w:r w:rsidRPr="00B12913">
              <w:t>G4: 423</w:t>
            </w:r>
          </w:p>
          <w:p w14:paraId="347973BE" w14:textId="77777777" w:rsidR="00614E5A" w:rsidRPr="00B12913" w:rsidRDefault="00614E5A" w:rsidP="00614E5A">
            <w:r w:rsidRPr="00B12913">
              <w:t>G5: 75</w:t>
            </w:r>
          </w:p>
        </w:tc>
        <w:tc>
          <w:tcPr>
            <w:tcW w:w="4988" w:type="dxa"/>
          </w:tcPr>
          <w:p w14:paraId="325A0722" w14:textId="77777777" w:rsidR="00614E5A" w:rsidRPr="00B12913" w:rsidRDefault="00614E5A" w:rsidP="00614E5A">
            <w:r w:rsidRPr="00B12913">
              <w:rPr>
                <w:b/>
              </w:rPr>
              <w:t>TABLE 33</w:t>
            </w:r>
          </w:p>
          <w:p w14:paraId="42D0654A" w14:textId="77777777" w:rsidR="00614E5A" w:rsidRPr="00B12913" w:rsidRDefault="00614E5A" w:rsidP="00614E5A">
            <w:r w:rsidRPr="00B12913">
              <w:t>Can it be clarified what is meant by ‘G1/2’, ‘G3a’, etc.?</w:t>
            </w:r>
          </w:p>
          <w:p w14:paraId="4FCA9BBA" w14:textId="77777777" w:rsidR="00614E5A" w:rsidRPr="00B12913" w:rsidRDefault="00614E5A" w:rsidP="00614E5A">
            <w:r w:rsidRPr="00B12913">
              <w:t>This applies throughout.</w:t>
            </w:r>
          </w:p>
        </w:tc>
        <w:tc>
          <w:tcPr>
            <w:tcW w:w="3521" w:type="dxa"/>
          </w:tcPr>
          <w:p w14:paraId="2AC5123A" w14:textId="40E26262" w:rsidR="00614E5A" w:rsidRPr="00614E5A" w:rsidRDefault="00614E5A" w:rsidP="00614E5A">
            <w:r>
              <w:t>G1-G5 are</w:t>
            </w:r>
            <w:r w:rsidRPr="00614E5A">
              <w:t xml:space="preserve"> CKD classifications</w:t>
            </w:r>
            <w:r>
              <w:t xml:space="preserve">, based on </w:t>
            </w:r>
            <w:proofErr w:type="spellStart"/>
            <w:r w:rsidRPr="00614E5A">
              <w:t>eGFR</w:t>
            </w:r>
            <w:proofErr w:type="spellEnd"/>
            <w:r w:rsidRPr="00614E5A">
              <w:t xml:space="preserve">. </w:t>
            </w:r>
            <w:r w:rsidR="008566C4">
              <w:t>This can be added to the table footnotes.</w:t>
            </w:r>
          </w:p>
        </w:tc>
      </w:tr>
      <w:tr w:rsidR="00614E5A" w:rsidRPr="00B12913" w14:paraId="1837C1F3" w14:textId="77777777" w:rsidTr="00063425">
        <w:tc>
          <w:tcPr>
            <w:tcW w:w="1173" w:type="dxa"/>
          </w:tcPr>
          <w:p w14:paraId="231CDBFF" w14:textId="77777777" w:rsidR="00614E5A" w:rsidRPr="00B12913" w:rsidRDefault="00614E5A" w:rsidP="00614E5A">
            <w:r w:rsidRPr="00B12913">
              <w:t>PR76</w:t>
            </w:r>
          </w:p>
        </w:tc>
        <w:tc>
          <w:tcPr>
            <w:tcW w:w="4988" w:type="dxa"/>
          </w:tcPr>
          <w:p w14:paraId="25307837" w14:textId="77777777" w:rsidR="00614E5A" w:rsidRPr="00B12913" w:rsidRDefault="00614E5A" w:rsidP="00614E5A">
            <w:r w:rsidRPr="00B12913">
              <w:t>CAPD: 75</w:t>
            </w:r>
          </w:p>
        </w:tc>
        <w:tc>
          <w:tcPr>
            <w:tcW w:w="4988" w:type="dxa"/>
          </w:tcPr>
          <w:p w14:paraId="4F80A0C2" w14:textId="77777777" w:rsidR="00614E5A" w:rsidRPr="00B12913" w:rsidRDefault="00614E5A" w:rsidP="00614E5A">
            <w:r w:rsidRPr="00B12913">
              <w:rPr>
                <w:b/>
              </w:rPr>
              <w:t>TABLE 33</w:t>
            </w:r>
          </w:p>
          <w:p w14:paraId="14A416F5" w14:textId="77777777" w:rsidR="00614E5A" w:rsidRPr="00B12913" w:rsidRDefault="00614E5A" w:rsidP="00614E5A">
            <w:r w:rsidRPr="00B12913">
              <w:t>Please clarify what ‘CAPD’ stands for.</w:t>
            </w:r>
          </w:p>
        </w:tc>
        <w:tc>
          <w:tcPr>
            <w:tcW w:w="3521" w:type="dxa"/>
          </w:tcPr>
          <w:p w14:paraId="76117EBB" w14:textId="007A7CBF" w:rsidR="00614E5A" w:rsidRPr="00614E5A" w:rsidRDefault="00614E5A" w:rsidP="00614E5A">
            <w:r w:rsidRPr="00614E5A">
              <w:t xml:space="preserve">‘CAPD’ stands for ‘continuous ambulatory peritoneal </w:t>
            </w:r>
            <w:proofErr w:type="gramStart"/>
            <w:r w:rsidRPr="00614E5A">
              <w:t>dialysis’</w:t>
            </w:r>
            <w:proofErr w:type="gramEnd"/>
            <w:r w:rsidRPr="00614E5A">
              <w:t xml:space="preserve">. </w:t>
            </w:r>
            <w:r w:rsidR="008566C4">
              <w:t>Please add abbreviation to the table footnotes.</w:t>
            </w:r>
          </w:p>
        </w:tc>
      </w:tr>
      <w:tr w:rsidR="00614E5A" w:rsidRPr="00B12913" w14:paraId="24FADF54" w14:textId="77777777" w:rsidTr="00063425">
        <w:tc>
          <w:tcPr>
            <w:tcW w:w="1173" w:type="dxa"/>
          </w:tcPr>
          <w:p w14:paraId="2E183E0D" w14:textId="77777777" w:rsidR="00614E5A" w:rsidRPr="00B12913" w:rsidRDefault="00614E5A" w:rsidP="00614E5A">
            <w:r w:rsidRPr="00B12913">
              <w:t>PR77</w:t>
            </w:r>
          </w:p>
        </w:tc>
        <w:tc>
          <w:tcPr>
            <w:tcW w:w="4988" w:type="dxa"/>
          </w:tcPr>
          <w:p w14:paraId="73114A18" w14:textId="77777777" w:rsidR="00614E5A" w:rsidRPr="00B12913" w:rsidRDefault="00614E5A" w:rsidP="00614E5A">
            <w:r w:rsidRPr="00B12913">
              <w:t>Transplant (</w:t>
            </w:r>
            <w:proofErr w:type="spellStart"/>
            <w:r w:rsidRPr="00B12913">
              <w:t>inc</w:t>
            </w:r>
            <w:proofErr w:type="spellEnd"/>
            <w:r w:rsidRPr="00B12913">
              <w:t>)</w:t>
            </w:r>
          </w:p>
        </w:tc>
        <w:tc>
          <w:tcPr>
            <w:tcW w:w="4988" w:type="dxa"/>
          </w:tcPr>
          <w:p w14:paraId="79545E98" w14:textId="77777777" w:rsidR="00614E5A" w:rsidRPr="00B12913" w:rsidRDefault="00614E5A" w:rsidP="00614E5A">
            <w:r w:rsidRPr="00B12913">
              <w:rPr>
                <w:b/>
              </w:rPr>
              <w:t>TABLE 33</w:t>
            </w:r>
          </w:p>
          <w:p w14:paraId="34BDF25E" w14:textId="77777777" w:rsidR="00614E5A" w:rsidRPr="00B12913" w:rsidRDefault="00614E5A" w:rsidP="00614E5A">
            <w:r w:rsidRPr="00B12913">
              <w:t>Please clarify what is meant by ‘</w:t>
            </w:r>
            <w:proofErr w:type="spellStart"/>
            <w:r w:rsidRPr="00B12913">
              <w:t>inc</w:t>
            </w:r>
            <w:proofErr w:type="spellEnd"/>
            <w:r w:rsidRPr="00B12913">
              <w:t>’.</w:t>
            </w:r>
          </w:p>
        </w:tc>
        <w:tc>
          <w:tcPr>
            <w:tcW w:w="3521" w:type="dxa"/>
          </w:tcPr>
          <w:p w14:paraId="7607D171" w14:textId="4F94CE88" w:rsidR="00614E5A" w:rsidRPr="00614E5A" w:rsidRDefault="00614E5A" w:rsidP="00614E5A">
            <w:r w:rsidRPr="00614E5A">
              <w:t>The abbreviation ‘</w:t>
            </w:r>
            <w:proofErr w:type="spellStart"/>
            <w:r w:rsidRPr="00614E5A">
              <w:t>inc</w:t>
            </w:r>
            <w:proofErr w:type="spellEnd"/>
            <w:r w:rsidRPr="00614E5A">
              <w:t xml:space="preserve">’ refers to ‘increment’. </w:t>
            </w:r>
            <w:r w:rsidR="008566C4">
              <w:t>Please add abbreviation to the table footnotes.</w:t>
            </w:r>
          </w:p>
        </w:tc>
      </w:tr>
      <w:tr w:rsidR="00614E5A" w:rsidRPr="00B12913" w14:paraId="0B5F20EE" w14:textId="77777777" w:rsidTr="00063425">
        <w:tc>
          <w:tcPr>
            <w:tcW w:w="1173" w:type="dxa"/>
          </w:tcPr>
          <w:p w14:paraId="475655FC" w14:textId="77777777" w:rsidR="00614E5A" w:rsidRPr="00B12913" w:rsidRDefault="00614E5A" w:rsidP="00614E5A">
            <w:r w:rsidRPr="00B12913">
              <w:t>PR78</w:t>
            </w:r>
          </w:p>
        </w:tc>
        <w:tc>
          <w:tcPr>
            <w:tcW w:w="4988" w:type="dxa"/>
          </w:tcPr>
          <w:p w14:paraId="562D6E6D" w14:textId="77777777" w:rsidR="00614E5A" w:rsidRPr="00B12913" w:rsidRDefault="00614E5A" w:rsidP="00614E5A">
            <w:r w:rsidRPr="00B12913">
              <w:t>Vas only</w:t>
            </w:r>
          </w:p>
        </w:tc>
        <w:tc>
          <w:tcPr>
            <w:tcW w:w="4988" w:type="dxa"/>
          </w:tcPr>
          <w:p w14:paraId="27F2292F" w14:textId="77777777" w:rsidR="00614E5A" w:rsidRPr="00B12913" w:rsidRDefault="00614E5A" w:rsidP="00614E5A">
            <w:r w:rsidRPr="00B12913">
              <w:rPr>
                <w:b/>
              </w:rPr>
              <w:t>TABLE 33</w:t>
            </w:r>
          </w:p>
          <w:p w14:paraId="1022C4E5" w14:textId="77777777" w:rsidR="00614E5A" w:rsidRPr="00B12913" w:rsidRDefault="00614E5A" w:rsidP="00614E5A">
            <w:r w:rsidRPr="00B12913">
              <w:t>Can it be clarified what is meant by ‘Vas’?</w:t>
            </w:r>
          </w:p>
        </w:tc>
        <w:tc>
          <w:tcPr>
            <w:tcW w:w="3521" w:type="dxa"/>
          </w:tcPr>
          <w:p w14:paraId="20E85059" w14:textId="1AC41BE3" w:rsidR="00614E5A" w:rsidRPr="00614E5A" w:rsidRDefault="00614E5A" w:rsidP="00614E5A">
            <w:r w:rsidRPr="00614E5A">
              <w:t xml:space="preserve">Please correct ‘Vas only’ to ‘VAS only’. VAS stands for visual analogue scale. </w:t>
            </w:r>
            <w:r w:rsidR="008566C4">
              <w:t>Please add abbreviation to the table footnotes.</w:t>
            </w:r>
          </w:p>
        </w:tc>
      </w:tr>
      <w:tr w:rsidR="00614E5A" w:rsidRPr="00B12913" w14:paraId="16530C23" w14:textId="77777777" w:rsidTr="00063425">
        <w:tc>
          <w:tcPr>
            <w:tcW w:w="1173" w:type="dxa"/>
          </w:tcPr>
          <w:p w14:paraId="5B7EFF95" w14:textId="77777777" w:rsidR="00614E5A" w:rsidRPr="00B12913" w:rsidRDefault="00614E5A" w:rsidP="00614E5A">
            <w:r w:rsidRPr="00B12913">
              <w:t>PR79</w:t>
            </w:r>
          </w:p>
        </w:tc>
        <w:tc>
          <w:tcPr>
            <w:tcW w:w="4988" w:type="dxa"/>
          </w:tcPr>
          <w:p w14:paraId="321FEF04" w14:textId="77777777" w:rsidR="00614E5A" w:rsidRPr="00B12913" w:rsidRDefault="00614E5A" w:rsidP="00614E5A">
            <w:r w:rsidRPr="00B12913">
              <w:t>N/A</w:t>
            </w:r>
          </w:p>
        </w:tc>
        <w:tc>
          <w:tcPr>
            <w:tcW w:w="4988" w:type="dxa"/>
          </w:tcPr>
          <w:p w14:paraId="0E2137E9" w14:textId="77777777" w:rsidR="00614E5A" w:rsidRPr="00B12913" w:rsidRDefault="00614E5A" w:rsidP="00614E5A">
            <w:r w:rsidRPr="00B12913">
              <w:rPr>
                <w:b/>
              </w:rPr>
              <w:t>TABLE 33</w:t>
            </w:r>
          </w:p>
          <w:p w14:paraId="2B6A95C0" w14:textId="77777777" w:rsidR="00614E5A" w:rsidRPr="00B12913" w:rsidRDefault="00614E5A" w:rsidP="00614E5A">
            <w:r w:rsidRPr="00B12913">
              <w:t>Does this mean ‘not applicable’?</w:t>
            </w:r>
          </w:p>
        </w:tc>
        <w:tc>
          <w:tcPr>
            <w:tcW w:w="3521" w:type="dxa"/>
          </w:tcPr>
          <w:p w14:paraId="32FFB1C1" w14:textId="5E9156D0" w:rsidR="00614E5A" w:rsidRPr="00614E5A" w:rsidRDefault="00614E5A" w:rsidP="00614E5A">
            <w:r w:rsidRPr="00614E5A">
              <w:t>Yes, ‘N/A’ means ‘not applicable’.</w:t>
            </w:r>
            <w:r w:rsidR="008566C4">
              <w:t xml:space="preserve"> Please add abbreviation to the table footnotes.</w:t>
            </w:r>
          </w:p>
        </w:tc>
      </w:tr>
      <w:tr w:rsidR="00614E5A" w:rsidRPr="00B12913" w14:paraId="31078F6C" w14:textId="77777777" w:rsidTr="00063425">
        <w:tc>
          <w:tcPr>
            <w:tcW w:w="1173" w:type="dxa"/>
          </w:tcPr>
          <w:p w14:paraId="0B055816" w14:textId="77777777" w:rsidR="00614E5A" w:rsidRPr="00B12913" w:rsidRDefault="00614E5A" w:rsidP="00614E5A">
            <w:r w:rsidRPr="00B12913">
              <w:t>PR80</w:t>
            </w:r>
          </w:p>
        </w:tc>
        <w:tc>
          <w:tcPr>
            <w:tcW w:w="4988" w:type="dxa"/>
          </w:tcPr>
          <w:p w14:paraId="6710EE66" w14:textId="77777777" w:rsidR="00614E5A" w:rsidRPr="00B12913" w:rsidRDefault="00614E5A" w:rsidP="00614E5A">
            <w:proofErr w:type="spellStart"/>
            <w:r w:rsidRPr="00B12913">
              <w:t>Age</w:t>
            </w:r>
            <w:proofErr w:type="spellEnd"/>
            <w:r w:rsidRPr="00B12913">
              <w:t xml:space="preserve"> </w:t>
            </w:r>
            <w:proofErr w:type="spellStart"/>
            <w:r w:rsidRPr="00B12913">
              <w:t>sq</w:t>
            </w:r>
            <w:proofErr w:type="spellEnd"/>
          </w:p>
        </w:tc>
        <w:tc>
          <w:tcPr>
            <w:tcW w:w="4988" w:type="dxa"/>
          </w:tcPr>
          <w:p w14:paraId="0F96B7EB" w14:textId="77777777" w:rsidR="00614E5A" w:rsidRPr="00B12913" w:rsidRDefault="00614E5A" w:rsidP="00614E5A">
            <w:r w:rsidRPr="00B12913">
              <w:rPr>
                <w:b/>
              </w:rPr>
              <w:t>TABLE 33</w:t>
            </w:r>
          </w:p>
          <w:p w14:paraId="241A6553" w14:textId="77777777" w:rsidR="00614E5A" w:rsidRPr="00B12913" w:rsidRDefault="00614E5A" w:rsidP="00614E5A">
            <w:r w:rsidRPr="00B12913">
              <w:t>Does this mean ‘Age squared’?</w:t>
            </w:r>
          </w:p>
          <w:p w14:paraId="23ADE869" w14:textId="77777777" w:rsidR="00614E5A" w:rsidRPr="00B12913" w:rsidRDefault="00614E5A" w:rsidP="00614E5A">
            <w:r w:rsidRPr="00B12913">
              <w:t>This applies throughout the report.</w:t>
            </w:r>
          </w:p>
        </w:tc>
        <w:tc>
          <w:tcPr>
            <w:tcW w:w="3521" w:type="dxa"/>
          </w:tcPr>
          <w:p w14:paraId="61B9D404" w14:textId="1B4F6069" w:rsidR="00614E5A" w:rsidRPr="00614E5A" w:rsidRDefault="00614E5A" w:rsidP="00614E5A">
            <w:r w:rsidRPr="00614E5A">
              <w:t>Yes, that is correct</w:t>
            </w:r>
            <w:r w:rsidR="00097F23">
              <w:t>. This can be added to the table footnotes.</w:t>
            </w:r>
          </w:p>
        </w:tc>
      </w:tr>
      <w:tr w:rsidR="00614E5A" w:rsidRPr="00B12913" w14:paraId="148B504F" w14:textId="77777777" w:rsidTr="00063425">
        <w:tc>
          <w:tcPr>
            <w:tcW w:w="1173" w:type="dxa"/>
          </w:tcPr>
          <w:p w14:paraId="0A15E047" w14:textId="77777777" w:rsidR="00614E5A" w:rsidRPr="00B12913" w:rsidRDefault="00614E5A" w:rsidP="00614E5A">
            <w:r w:rsidRPr="00B12913">
              <w:t>PR81</w:t>
            </w:r>
          </w:p>
        </w:tc>
        <w:tc>
          <w:tcPr>
            <w:tcW w:w="4988" w:type="dxa"/>
          </w:tcPr>
          <w:p w14:paraId="0449C68F" w14:textId="77777777" w:rsidR="00614E5A" w:rsidRPr="00B12913" w:rsidRDefault="00614E5A" w:rsidP="00614E5A">
            <w:r w:rsidRPr="00B12913">
              <w:t>FG</w:t>
            </w:r>
          </w:p>
        </w:tc>
        <w:tc>
          <w:tcPr>
            <w:tcW w:w="4988" w:type="dxa"/>
          </w:tcPr>
          <w:p w14:paraId="1D53095C" w14:textId="77777777" w:rsidR="00614E5A" w:rsidRPr="00B12913" w:rsidRDefault="00614E5A" w:rsidP="00614E5A">
            <w:r w:rsidRPr="00B12913">
              <w:rPr>
                <w:b/>
              </w:rPr>
              <w:t>TABLE 33</w:t>
            </w:r>
          </w:p>
          <w:p w14:paraId="159AC4BF" w14:textId="77777777" w:rsidR="00614E5A" w:rsidRPr="00B12913" w:rsidRDefault="00614E5A" w:rsidP="00614E5A">
            <w:r w:rsidRPr="00B12913">
              <w:t>Please clarify what ‘FG’ stands for. This applies throughout the report.</w:t>
            </w:r>
          </w:p>
        </w:tc>
        <w:tc>
          <w:tcPr>
            <w:tcW w:w="3521" w:type="dxa"/>
          </w:tcPr>
          <w:p w14:paraId="6D7AA14F" w14:textId="39F11266" w:rsidR="00614E5A" w:rsidRPr="00614E5A" w:rsidRDefault="00614E5A" w:rsidP="00614E5A">
            <w:r w:rsidRPr="00614E5A">
              <w:t>‘FG’ stands for ‘functioning graft’.</w:t>
            </w:r>
            <w:r w:rsidR="008566C4">
              <w:t xml:space="preserve"> Please add abbreviation to the table footnotes.</w:t>
            </w:r>
          </w:p>
        </w:tc>
      </w:tr>
      <w:tr w:rsidR="00614E5A" w:rsidRPr="00B12913" w14:paraId="411F254C" w14:textId="77777777" w:rsidTr="00063425">
        <w:tc>
          <w:tcPr>
            <w:tcW w:w="1173" w:type="dxa"/>
          </w:tcPr>
          <w:p w14:paraId="3F949CDF" w14:textId="77777777" w:rsidR="00614E5A" w:rsidRPr="00B12913" w:rsidRDefault="00614E5A" w:rsidP="00614E5A">
            <w:r w:rsidRPr="00B12913">
              <w:t>PR82</w:t>
            </w:r>
          </w:p>
        </w:tc>
        <w:tc>
          <w:tcPr>
            <w:tcW w:w="4988" w:type="dxa"/>
          </w:tcPr>
          <w:p w14:paraId="4352FD5D" w14:textId="77777777" w:rsidR="00614E5A" w:rsidRPr="00B12913" w:rsidRDefault="00614E5A" w:rsidP="00614E5A">
            <w:r w:rsidRPr="00B12913">
              <w:t>PTDM</w:t>
            </w:r>
          </w:p>
        </w:tc>
        <w:tc>
          <w:tcPr>
            <w:tcW w:w="4988" w:type="dxa"/>
          </w:tcPr>
          <w:p w14:paraId="61CEB745" w14:textId="77777777" w:rsidR="00614E5A" w:rsidRPr="00B12913" w:rsidRDefault="00614E5A" w:rsidP="00614E5A">
            <w:r w:rsidRPr="00B12913">
              <w:rPr>
                <w:b/>
              </w:rPr>
              <w:t>TABLE 33</w:t>
            </w:r>
          </w:p>
          <w:p w14:paraId="5259ADC7" w14:textId="77777777" w:rsidR="00614E5A" w:rsidRPr="00B12913" w:rsidRDefault="00614E5A" w:rsidP="00614E5A">
            <w:r w:rsidRPr="00B12913">
              <w:t>Please clarify what ‘PTDM’ stands for. This applies throughout the report.</w:t>
            </w:r>
          </w:p>
        </w:tc>
        <w:tc>
          <w:tcPr>
            <w:tcW w:w="3521" w:type="dxa"/>
          </w:tcPr>
          <w:p w14:paraId="556C91B8" w14:textId="0985CD8A" w:rsidR="00614E5A" w:rsidRPr="00614E5A" w:rsidRDefault="00614E5A" w:rsidP="00614E5A">
            <w:r w:rsidRPr="00614E5A">
              <w:t>‘PTDM’ stands for ‘post-transplantation diabetes mellitus’.</w:t>
            </w:r>
            <w:r w:rsidR="008566C4">
              <w:t xml:space="preserve"> Please add abbreviation to the table footnotes.</w:t>
            </w:r>
          </w:p>
        </w:tc>
      </w:tr>
      <w:tr w:rsidR="00614E5A" w:rsidRPr="00B12913" w14:paraId="1E361247" w14:textId="77777777" w:rsidTr="00063425">
        <w:tc>
          <w:tcPr>
            <w:tcW w:w="1173" w:type="dxa"/>
          </w:tcPr>
          <w:p w14:paraId="62E6AC33" w14:textId="77777777" w:rsidR="00614E5A" w:rsidRPr="00B12913" w:rsidRDefault="00614E5A" w:rsidP="00614E5A">
            <w:r w:rsidRPr="00B12913">
              <w:t>PR83</w:t>
            </w:r>
          </w:p>
        </w:tc>
        <w:tc>
          <w:tcPr>
            <w:tcW w:w="4988" w:type="dxa"/>
          </w:tcPr>
          <w:p w14:paraId="46690754" w14:textId="77777777" w:rsidR="00614E5A" w:rsidRPr="00B12913" w:rsidRDefault="00614E5A" w:rsidP="00614E5A">
            <w:r w:rsidRPr="00B12913">
              <w:t>APD: 117</w:t>
            </w:r>
          </w:p>
        </w:tc>
        <w:tc>
          <w:tcPr>
            <w:tcW w:w="4988" w:type="dxa"/>
          </w:tcPr>
          <w:p w14:paraId="464B0372" w14:textId="77777777" w:rsidR="00614E5A" w:rsidRPr="00B12913" w:rsidRDefault="00614E5A" w:rsidP="00614E5A">
            <w:r w:rsidRPr="00B12913">
              <w:rPr>
                <w:b/>
              </w:rPr>
              <w:t>TABLE 33</w:t>
            </w:r>
          </w:p>
          <w:p w14:paraId="46D015C3" w14:textId="77777777" w:rsidR="00614E5A" w:rsidRPr="00B12913" w:rsidRDefault="00614E5A" w:rsidP="00614E5A">
            <w:r w:rsidRPr="00B12913">
              <w:t>Please provide an expansion for ‘APD’.</w:t>
            </w:r>
          </w:p>
        </w:tc>
        <w:tc>
          <w:tcPr>
            <w:tcW w:w="3521" w:type="dxa"/>
          </w:tcPr>
          <w:p w14:paraId="37DFC284" w14:textId="6D2ACB05" w:rsidR="00614E5A" w:rsidRPr="00614E5A" w:rsidRDefault="00614E5A" w:rsidP="00614E5A">
            <w:r w:rsidRPr="00614E5A">
              <w:t xml:space="preserve">‘APD’ stands for ‘automated peritoneal </w:t>
            </w:r>
            <w:proofErr w:type="gramStart"/>
            <w:r w:rsidRPr="00614E5A">
              <w:t>dialysis’</w:t>
            </w:r>
            <w:proofErr w:type="gramEnd"/>
            <w:r w:rsidRPr="00614E5A">
              <w:t xml:space="preserve">. </w:t>
            </w:r>
            <w:r w:rsidR="008566C4">
              <w:t>Please add abbreviation to the table footnotes.</w:t>
            </w:r>
          </w:p>
        </w:tc>
      </w:tr>
      <w:tr w:rsidR="00614E5A" w:rsidRPr="00B12913" w14:paraId="2925A537" w14:textId="77777777" w:rsidTr="00063425">
        <w:tc>
          <w:tcPr>
            <w:tcW w:w="1173" w:type="dxa"/>
          </w:tcPr>
          <w:p w14:paraId="1B67FCD8" w14:textId="77777777" w:rsidR="00614E5A" w:rsidRPr="00B12913" w:rsidRDefault="00614E5A" w:rsidP="00614E5A">
            <w:r w:rsidRPr="00B12913">
              <w:t>PR84</w:t>
            </w:r>
          </w:p>
        </w:tc>
        <w:tc>
          <w:tcPr>
            <w:tcW w:w="4988" w:type="dxa"/>
          </w:tcPr>
          <w:p w14:paraId="7F5BB625" w14:textId="77777777" w:rsidR="00614E5A" w:rsidRPr="00B12913" w:rsidRDefault="00614E5A" w:rsidP="00614E5A">
            <w:r w:rsidRPr="00B12913">
              <w:t>GFR of ≥ 60 (CKD stage 2 or better): 372</w:t>
            </w:r>
          </w:p>
        </w:tc>
        <w:tc>
          <w:tcPr>
            <w:tcW w:w="4988" w:type="dxa"/>
          </w:tcPr>
          <w:p w14:paraId="7C6794CF" w14:textId="77777777" w:rsidR="00614E5A" w:rsidRPr="00B12913" w:rsidRDefault="00614E5A" w:rsidP="00614E5A">
            <w:r w:rsidRPr="00B12913">
              <w:rPr>
                <w:b/>
              </w:rPr>
              <w:t>TABLE 33</w:t>
            </w:r>
          </w:p>
          <w:p w14:paraId="2CC4D4A4" w14:textId="77777777" w:rsidR="00614E5A" w:rsidRPr="00B12913" w:rsidRDefault="00614E5A" w:rsidP="00614E5A">
            <w:r w:rsidRPr="00B12913">
              <w:t>Should ‘ml/minute/1.73 m2’ be added for the GFR values? This applies throughout.</w:t>
            </w:r>
          </w:p>
        </w:tc>
        <w:tc>
          <w:tcPr>
            <w:tcW w:w="3521" w:type="dxa"/>
          </w:tcPr>
          <w:p w14:paraId="161E72C5" w14:textId="7AAF2F56" w:rsidR="00614E5A" w:rsidRPr="00614E5A" w:rsidRDefault="00614E5A" w:rsidP="00614E5A">
            <w:r w:rsidRPr="00614E5A">
              <w:t>Yes, please add ‘ml/minute/1.73 m</w:t>
            </w:r>
            <w:r w:rsidRPr="00C61CFF">
              <w:rPr>
                <w:vertAlign w:val="superscript"/>
              </w:rPr>
              <w:t>2</w:t>
            </w:r>
            <w:r w:rsidRPr="00614E5A">
              <w:t>’ throughout</w:t>
            </w:r>
            <w:r w:rsidR="00C61CFF">
              <w:t xml:space="preserve"> Table 33</w:t>
            </w:r>
            <w:r w:rsidRPr="00614E5A">
              <w:t>.</w:t>
            </w:r>
            <w:r w:rsidR="00C61CFF">
              <w:t xml:space="preserve"> Please also change GFR to </w:t>
            </w:r>
            <w:proofErr w:type="spellStart"/>
            <w:r w:rsidR="00C61CFF">
              <w:t>eGFR</w:t>
            </w:r>
            <w:proofErr w:type="spellEnd"/>
            <w:r w:rsidR="00C61CFF">
              <w:t xml:space="preserve"> in Table 33 and therefore also the abbreviation</w:t>
            </w:r>
            <w:r w:rsidR="00D55904">
              <w:t xml:space="preserve"> in the table footnotes</w:t>
            </w:r>
            <w:r w:rsidR="00C61CFF">
              <w:t xml:space="preserve"> from ‘</w:t>
            </w:r>
            <w:r w:rsidR="00C61CFF" w:rsidRPr="00C61CFF">
              <w:t>GFR, glomerular filtration rate</w:t>
            </w:r>
            <w:r w:rsidR="00C61CFF">
              <w:t>’ to ‘</w:t>
            </w:r>
            <w:proofErr w:type="spellStart"/>
            <w:r w:rsidR="00C61CFF">
              <w:t>e</w:t>
            </w:r>
            <w:r w:rsidR="00C61CFF" w:rsidRPr="00C61CFF">
              <w:t>GFR</w:t>
            </w:r>
            <w:proofErr w:type="spellEnd"/>
            <w:r w:rsidR="00C61CFF" w:rsidRPr="00C61CFF">
              <w:t xml:space="preserve">, </w:t>
            </w:r>
            <w:r w:rsidR="00C61CFF">
              <w:t xml:space="preserve">estimated </w:t>
            </w:r>
            <w:r w:rsidR="00C61CFF" w:rsidRPr="00C61CFF">
              <w:t>glomerular filtration rate</w:t>
            </w:r>
            <w:r w:rsidR="00C61CFF">
              <w:t>’</w:t>
            </w:r>
          </w:p>
        </w:tc>
      </w:tr>
      <w:tr w:rsidR="00614E5A" w:rsidRPr="00B12913" w14:paraId="2F09A8CD" w14:textId="77777777" w:rsidTr="00063425">
        <w:tc>
          <w:tcPr>
            <w:tcW w:w="1173" w:type="dxa"/>
          </w:tcPr>
          <w:p w14:paraId="24400AEB" w14:textId="77777777" w:rsidR="00614E5A" w:rsidRPr="00B12913" w:rsidRDefault="00614E5A" w:rsidP="00614E5A">
            <w:r w:rsidRPr="00B12913">
              <w:t>PR85</w:t>
            </w:r>
          </w:p>
        </w:tc>
        <w:tc>
          <w:tcPr>
            <w:tcW w:w="4988" w:type="dxa"/>
          </w:tcPr>
          <w:p w14:paraId="47EFAE57" w14:textId="77777777" w:rsidR="00614E5A" w:rsidRPr="00B12913" w:rsidRDefault="00614E5A" w:rsidP="00614E5A">
            <w:r w:rsidRPr="00B12913">
              <w:t>Community HD: 118</w:t>
            </w:r>
          </w:p>
        </w:tc>
        <w:tc>
          <w:tcPr>
            <w:tcW w:w="4988" w:type="dxa"/>
          </w:tcPr>
          <w:p w14:paraId="510018B2" w14:textId="77777777" w:rsidR="00614E5A" w:rsidRPr="00B12913" w:rsidRDefault="00614E5A" w:rsidP="00614E5A">
            <w:r w:rsidRPr="00B12913">
              <w:rPr>
                <w:b/>
              </w:rPr>
              <w:t>TABLE 33</w:t>
            </w:r>
          </w:p>
          <w:p w14:paraId="0BC03D62" w14:textId="77777777" w:rsidR="00614E5A" w:rsidRPr="00B12913" w:rsidRDefault="00614E5A" w:rsidP="00614E5A">
            <w:r w:rsidRPr="00B12913">
              <w:t>‘Comm.’ changed to ‘Community’; OK?</w:t>
            </w:r>
          </w:p>
        </w:tc>
        <w:tc>
          <w:tcPr>
            <w:tcW w:w="3521" w:type="dxa"/>
          </w:tcPr>
          <w:p w14:paraId="68FF8E79" w14:textId="45D89B92" w:rsidR="00614E5A" w:rsidRPr="00614E5A" w:rsidRDefault="00614E5A" w:rsidP="00614E5A">
            <w:r w:rsidRPr="00614E5A">
              <w:t>Yes, that is correct.</w:t>
            </w:r>
          </w:p>
        </w:tc>
      </w:tr>
      <w:tr w:rsidR="00614E5A" w:rsidRPr="00B12913" w14:paraId="731C3453" w14:textId="77777777" w:rsidTr="00063425">
        <w:tc>
          <w:tcPr>
            <w:tcW w:w="1173" w:type="dxa"/>
          </w:tcPr>
          <w:p w14:paraId="209D8915" w14:textId="77777777" w:rsidR="00614E5A" w:rsidRPr="00B12913" w:rsidRDefault="00614E5A" w:rsidP="00614E5A">
            <w:r w:rsidRPr="00B12913">
              <w:t>PR86</w:t>
            </w:r>
          </w:p>
        </w:tc>
        <w:tc>
          <w:tcPr>
            <w:tcW w:w="4988" w:type="dxa"/>
          </w:tcPr>
          <w:p w14:paraId="56A09E7A" w14:textId="77777777" w:rsidR="00614E5A" w:rsidRPr="00B12913" w:rsidRDefault="00614E5A" w:rsidP="00614E5A">
            <w:r w:rsidRPr="00B12913">
              <w:t>Singapore (5L): 163</w:t>
            </w:r>
          </w:p>
        </w:tc>
        <w:tc>
          <w:tcPr>
            <w:tcW w:w="4988" w:type="dxa"/>
          </w:tcPr>
          <w:p w14:paraId="6AECA2D5" w14:textId="77777777" w:rsidR="00614E5A" w:rsidRPr="00B12913" w:rsidRDefault="00614E5A" w:rsidP="00614E5A">
            <w:r w:rsidRPr="00B12913">
              <w:rPr>
                <w:b/>
              </w:rPr>
              <w:t>TABLE 33</w:t>
            </w:r>
          </w:p>
          <w:p w14:paraId="132FB088" w14:textId="77777777" w:rsidR="00614E5A" w:rsidRPr="00B12913" w:rsidRDefault="00614E5A" w:rsidP="00614E5A">
            <w:r w:rsidRPr="00B12913">
              <w:t>Does ‘5L’ mean ‘EQ-5D-5L’?</w:t>
            </w:r>
          </w:p>
        </w:tc>
        <w:tc>
          <w:tcPr>
            <w:tcW w:w="3521" w:type="dxa"/>
          </w:tcPr>
          <w:p w14:paraId="2793FB4B" w14:textId="21D51BCA" w:rsidR="00614E5A" w:rsidRPr="00614E5A" w:rsidRDefault="00614E5A" w:rsidP="00614E5A">
            <w:r w:rsidRPr="00614E5A">
              <w:t>Yes, that is correct.</w:t>
            </w:r>
          </w:p>
        </w:tc>
      </w:tr>
      <w:tr w:rsidR="00614E5A" w:rsidRPr="00B12913" w14:paraId="68639306" w14:textId="77777777" w:rsidTr="00063425">
        <w:tc>
          <w:tcPr>
            <w:tcW w:w="1173" w:type="dxa"/>
          </w:tcPr>
          <w:p w14:paraId="1C104A51" w14:textId="77777777" w:rsidR="00614E5A" w:rsidRPr="00B12913" w:rsidRDefault="00614E5A" w:rsidP="00614E5A">
            <w:r w:rsidRPr="00B12913">
              <w:t>PR87</w:t>
            </w:r>
          </w:p>
        </w:tc>
        <w:tc>
          <w:tcPr>
            <w:tcW w:w="4988" w:type="dxa"/>
          </w:tcPr>
          <w:p w14:paraId="37FFCA23" w14:textId="77777777" w:rsidR="00614E5A" w:rsidRPr="00B12913" w:rsidRDefault="00614E5A" w:rsidP="00614E5A">
            <w:r w:rsidRPr="00B12913">
              <w:t>Erythropoiesis-stimulating agent medication</w:t>
            </w:r>
          </w:p>
        </w:tc>
        <w:tc>
          <w:tcPr>
            <w:tcW w:w="4988" w:type="dxa"/>
          </w:tcPr>
          <w:p w14:paraId="6AFA69D8" w14:textId="77777777" w:rsidR="00614E5A" w:rsidRPr="00B12913" w:rsidRDefault="00614E5A" w:rsidP="00614E5A">
            <w:r w:rsidRPr="00B12913">
              <w:rPr>
                <w:b/>
              </w:rPr>
              <w:t>TABLE 35</w:t>
            </w:r>
          </w:p>
          <w:p w14:paraId="23BB6819" w14:textId="77777777" w:rsidR="00614E5A" w:rsidRPr="00B12913" w:rsidRDefault="00614E5A" w:rsidP="00614E5A">
            <w:r w:rsidRPr="00B12913">
              <w:t>Please provide a heading for column 1.</w:t>
            </w:r>
          </w:p>
        </w:tc>
        <w:tc>
          <w:tcPr>
            <w:tcW w:w="3521" w:type="dxa"/>
          </w:tcPr>
          <w:p w14:paraId="67955ED2" w14:textId="0797CF81" w:rsidR="00614E5A" w:rsidRPr="00614E5A" w:rsidRDefault="00614E5A" w:rsidP="00614E5A">
            <w:r w:rsidRPr="00614E5A">
              <w:t>Please add heading: ‘Cost element’.</w:t>
            </w:r>
          </w:p>
        </w:tc>
      </w:tr>
      <w:tr w:rsidR="00614E5A" w:rsidRPr="00B12913" w14:paraId="7E630AEA" w14:textId="77777777" w:rsidTr="00063425">
        <w:tc>
          <w:tcPr>
            <w:tcW w:w="1173" w:type="dxa"/>
          </w:tcPr>
          <w:p w14:paraId="4F0C4D3B" w14:textId="77777777" w:rsidR="00614E5A" w:rsidRPr="00B12913" w:rsidRDefault="00614E5A" w:rsidP="00614E5A">
            <w:r w:rsidRPr="00B12913">
              <w:t>PR88</w:t>
            </w:r>
          </w:p>
        </w:tc>
        <w:tc>
          <w:tcPr>
            <w:tcW w:w="4988" w:type="dxa"/>
          </w:tcPr>
          <w:p w14:paraId="25FBBA89" w14:textId="77777777" w:rsidR="00614E5A" w:rsidRPr="00063425" w:rsidRDefault="00614E5A" w:rsidP="00614E5A">
            <w:r w:rsidRPr="00063425">
              <w:t>Tan</w:t>
            </w:r>
            <w:r w:rsidRPr="00063425">
              <w:rPr>
                <w:i/>
              </w:rPr>
              <w:t xml:space="preserve"> et al</w:t>
            </w:r>
            <w:r w:rsidRPr="00063425">
              <w:t>. 2016, BNF 2019</w:t>
            </w:r>
            <w:r w:rsidRPr="00063425">
              <w:rPr>
                <w:vertAlign w:val="superscript"/>
              </w:rPr>
              <w:t>126</w:t>
            </w:r>
          </w:p>
        </w:tc>
        <w:tc>
          <w:tcPr>
            <w:tcW w:w="4988" w:type="dxa"/>
          </w:tcPr>
          <w:p w14:paraId="452FD50A" w14:textId="77777777" w:rsidR="00614E5A" w:rsidRPr="00063425" w:rsidRDefault="00614E5A" w:rsidP="00614E5A">
            <w:r w:rsidRPr="00063425">
              <w:rPr>
                <w:b/>
              </w:rPr>
              <w:t>TABLE 36</w:t>
            </w:r>
          </w:p>
          <w:p w14:paraId="570CAE1C" w14:textId="65977CC4" w:rsidR="00614E5A" w:rsidRPr="00063425" w:rsidRDefault="00614E5A" w:rsidP="00614E5A">
            <w:r w:rsidRPr="00063425">
              <w:t xml:space="preserve">Please provide full reference details for Tan </w:t>
            </w:r>
            <w:r w:rsidRPr="00063425">
              <w:rPr>
                <w:i/>
              </w:rPr>
              <w:t>et al</w:t>
            </w:r>
            <w:r w:rsidRPr="00063425">
              <w:t>. 2016.</w:t>
            </w:r>
            <w:r w:rsidR="00063425">
              <w:t xml:space="preserve"> </w:t>
            </w:r>
          </w:p>
        </w:tc>
        <w:tc>
          <w:tcPr>
            <w:tcW w:w="3521" w:type="dxa"/>
          </w:tcPr>
          <w:p w14:paraId="0A5FEE9D" w14:textId="0765C086" w:rsidR="005268C6" w:rsidRDefault="005268C6" w:rsidP="00614E5A">
            <w:r>
              <w:t>Reference number 185</w:t>
            </w:r>
          </w:p>
          <w:p w14:paraId="1C803AF8" w14:textId="37BDE0A5" w:rsidR="00614E5A" w:rsidRPr="00614E5A" w:rsidRDefault="00614E5A" w:rsidP="00614E5A">
            <w:r w:rsidRPr="00614E5A">
              <w:t xml:space="preserve">Tan BK, Yu Z, Fang W, Lin A, Ni Z, Qian J. Longitudinal </w:t>
            </w:r>
            <w:proofErr w:type="spellStart"/>
            <w:r w:rsidRPr="00614E5A">
              <w:t>bioimpedance</w:t>
            </w:r>
            <w:proofErr w:type="spellEnd"/>
            <w:r w:rsidRPr="00614E5A">
              <w:t xml:space="preserve"> vector plots add little value to fluid management of </w:t>
            </w:r>
            <w:r w:rsidRPr="00614E5A">
              <w:lastRenderedPageBreak/>
              <w:t xml:space="preserve">peritoneal dialysis patients. Kidney </w:t>
            </w:r>
            <w:proofErr w:type="spellStart"/>
            <w:r w:rsidRPr="00614E5A">
              <w:t>Int</w:t>
            </w:r>
            <w:proofErr w:type="spellEnd"/>
            <w:r w:rsidRPr="00614E5A">
              <w:t xml:space="preserve"> 2016</w:t>
            </w:r>
            <w:proofErr w:type="gramStart"/>
            <w:r w:rsidRPr="00614E5A">
              <w:t>;89:487</w:t>
            </w:r>
            <w:proofErr w:type="gramEnd"/>
            <w:r w:rsidRPr="00614E5A">
              <w:t xml:space="preserve">–97. </w:t>
            </w:r>
            <w:hyperlink r:id="rId10" w:history="1">
              <w:r w:rsidRPr="00614E5A">
                <w:rPr>
                  <w:rStyle w:val="Hyperlink"/>
                  <w:color w:val="auto"/>
                </w:rPr>
                <w:t>https://doi.org/10.1038/ki.2015.294</w:t>
              </w:r>
            </w:hyperlink>
            <w:r w:rsidRPr="00614E5A">
              <w:t xml:space="preserve">   </w:t>
            </w:r>
          </w:p>
        </w:tc>
      </w:tr>
      <w:tr w:rsidR="00614E5A" w:rsidRPr="00B12913" w14:paraId="14C0B109" w14:textId="77777777" w:rsidTr="00063425">
        <w:tc>
          <w:tcPr>
            <w:tcW w:w="1173" w:type="dxa"/>
          </w:tcPr>
          <w:p w14:paraId="38A6B682" w14:textId="77777777" w:rsidR="00614E5A" w:rsidRPr="00B12913" w:rsidRDefault="00614E5A" w:rsidP="00614E5A">
            <w:r w:rsidRPr="00B12913">
              <w:lastRenderedPageBreak/>
              <w:t>PR89</w:t>
            </w:r>
          </w:p>
        </w:tc>
        <w:tc>
          <w:tcPr>
            <w:tcW w:w="4988" w:type="dxa"/>
          </w:tcPr>
          <w:p w14:paraId="6EB46AAC" w14:textId="77777777" w:rsidR="00614E5A" w:rsidRPr="00B12913" w:rsidRDefault="00614E5A" w:rsidP="00614E5A">
            <w:r w:rsidRPr="00B12913">
              <w:t>Decision-analytic modelling: unclear (sourced from literature)</w:t>
            </w:r>
          </w:p>
        </w:tc>
        <w:tc>
          <w:tcPr>
            <w:tcW w:w="4988" w:type="dxa"/>
          </w:tcPr>
          <w:p w14:paraId="1A6D3356" w14:textId="77777777" w:rsidR="00614E5A" w:rsidRPr="00B12913" w:rsidRDefault="00614E5A" w:rsidP="00614E5A">
            <w:r w:rsidRPr="00B12913">
              <w:rPr>
                <w:b/>
              </w:rPr>
              <w:t>TABLE 37</w:t>
            </w:r>
          </w:p>
          <w:p w14:paraId="6A571E9D" w14:textId="77777777" w:rsidR="00614E5A" w:rsidRPr="00B12913" w:rsidRDefault="00614E5A" w:rsidP="00614E5A">
            <w:r w:rsidRPr="00B12913">
              <w:t>‘DAM’ expanded. Please check and confirm if correct.</w:t>
            </w:r>
          </w:p>
        </w:tc>
        <w:tc>
          <w:tcPr>
            <w:tcW w:w="3521" w:type="dxa"/>
          </w:tcPr>
          <w:p w14:paraId="2B3E6BF7" w14:textId="40F0366C" w:rsidR="00614E5A" w:rsidRPr="00614E5A" w:rsidRDefault="008566C4" w:rsidP="00614E5A">
            <w:r>
              <w:t>That is correct.</w:t>
            </w:r>
            <w:r w:rsidR="00614E5A" w:rsidRPr="00614E5A">
              <w:t xml:space="preserve"> </w:t>
            </w:r>
          </w:p>
        </w:tc>
      </w:tr>
      <w:tr w:rsidR="00614E5A" w:rsidRPr="00B12913" w14:paraId="113A7AB8" w14:textId="77777777" w:rsidTr="00063425">
        <w:tc>
          <w:tcPr>
            <w:tcW w:w="1173" w:type="dxa"/>
          </w:tcPr>
          <w:p w14:paraId="3F5452A1" w14:textId="77777777" w:rsidR="00614E5A" w:rsidRPr="00B12913" w:rsidRDefault="00614E5A" w:rsidP="00614E5A">
            <w:r w:rsidRPr="00B12913">
              <w:t>PR90</w:t>
            </w:r>
          </w:p>
        </w:tc>
        <w:tc>
          <w:tcPr>
            <w:tcW w:w="4988" w:type="dxa"/>
          </w:tcPr>
          <w:p w14:paraId="20F2B259" w14:textId="77777777" w:rsidR="00614E5A" w:rsidRPr="00B12913" w:rsidRDefault="00614E5A" w:rsidP="00614E5A">
            <w:r w:rsidRPr="00B12913">
              <w:t>CCRT (ICU)</w:t>
            </w:r>
          </w:p>
        </w:tc>
        <w:tc>
          <w:tcPr>
            <w:tcW w:w="4988" w:type="dxa"/>
          </w:tcPr>
          <w:p w14:paraId="19B0BB3A" w14:textId="77777777" w:rsidR="00614E5A" w:rsidRPr="00B12913" w:rsidRDefault="00614E5A" w:rsidP="00614E5A">
            <w:r w:rsidRPr="00B12913">
              <w:rPr>
                <w:b/>
              </w:rPr>
              <w:t>TABLE 37</w:t>
            </w:r>
          </w:p>
          <w:p w14:paraId="2C0B7112" w14:textId="77777777" w:rsidR="00614E5A" w:rsidRPr="00B12913" w:rsidRDefault="00614E5A" w:rsidP="00614E5A">
            <w:r w:rsidRPr="00B12913">
              <w:t>Please clarify what ‘CCRT’ and ‘IRRT’ stand for.</w:t>
            </w:r>
          </w:p>
        </w:tc>
        <w:tc>
          <w:tcPr>
            <w:tcW w:w="3521" w:type="dxa"/>
          </w:tcPr>
          <w:p w14:paraId="6B03F794" w14:textId="1AF05410" w:rsidR="00614E5A" w:rsidRPr="00614E5A" w:rsidRDefault="008566C4" w:rsidP="00614E5A">
            <w:r>
              <w:t xml:space="preserve">Please note, </w:t>
            </w:r>
            <w:r w:rsidR="00614E5A" w:rsidRPr="00614E5A">
              <w:t>‘CCRT’ should be corrected to ‘CRRT’ which stands for ‘Continuous renal replacement therapy’.</w:t>
            </w:r>
          </w:p>
          <w:p w14:paraId="123DCCF3" w14:textId="77777777" w:rsidR="00614E5A" w:rsidRPr="00614E5A" w:rsidRDefault="00614E5A" w:rsidP="00614E5A">
            <w:r w:rsidRPr="00614E5A">
              <w:t>‘IRRT’ stands for ‘intermittent renal replacement therapy’.</w:t>
            </w:r>
          </w:p>
          <w:p w14:paraId="67EC3435" w14:textId="77777777" w:rsidR="00614E5A" w:rsidRPr="00614E5A" w:rsidRDefault="00614E5A" w:rsidP="00614E5A">
            <w:r w:rsidRPr="00614E5A">
              <w:t>‘DI’ stands for ‘dialysis independence’.</w:t>
            </w:r>
          </w:p>
          <w:p w14:paraId="719AA80A" w14:textId="77777777" w:rsidR="00614E5A" w:rsidRDefault="00614E5A" w:rsidP="00614E5A">
            <w:r w:rsidRPr="00614E5A">
              <w:t>‘DD’ stands for ‘dialysis dependence’.</w:t>
            </w:r>
          </w:p>
          <w:p w14:paraId="4DFD8094" w14:textId="4BE9AF48" w:rsidR="008566C4" w:rsidRPr="00614E5A" w:rsidRDefault="008566C4" w:rsidP="00614E5A">
            <w:r>
              <w:t>Please add abbreviations to the table footnotes.</w:t>
            </w:r>
          </w:p>
        </w:tc>
      </w:tr>
      <w:tr w:rsidR="00614E5A" w:rsidRPr="00B12913" w14:paraId="2E4E1BD1" w14:textId="77777777" w:rsidTr="00063425">
        <w:tc>
          <w:tcPr>
            <w:tcW w:w="1173" w:type="dxa"/>
          </w:tcPr>
          <w:p w14:paraId="0B82AD3A" w14:textId="77777777" w:rsidR="00614E5A" w:rsidRPr="00B12913" w:rsidRDefault="00614E5A" w:rsidP="00614E5A">
            <w:r w:rsidRPr="00B12913">
              <w:t>PR91</w:t>
            </w:r>
          </w:p>
        </w:tc>
        <w:tc>
          <w:tcPr>
            <w:tcW w:w="4988" w:type="dxa"/>
          </w:tcPr>
          <w:p w14:paraId="2F3C4F61" w14:textId="77777777" w:rsidR="00614E5A" w:rsidRPr="00B12913" w:rsidRDefault="00614E5A" w:rsidP="00614E5A">
            <w:r w:rsidRPr="00B12913">
              <w:t>Surgical aortic valve replacement</w:t>
            </w:r>
          </w:p>
        </w:tc>
        <w:tc>
          <w:tcPr>
            <w:tcW w:w="4988" w:type="dxa"/>
          </w:tcPr>
          <w:p w14:paraId="37BE16C1" w14:textId="77777777" w:rsidR="00614E5A" w:rsidRPr="00B12913" w:rsidRDefault="00614E5A" w:rsidP="00614E5A">
            <w:r w:rsidRPr="00B12913">
              <w:rPr>
                <w:b/>
              </w:rPr>
              <w:t>TABLE 37</w:t>
            </w:r>
          </w:p>
          <w:p w14:paraId="127BADC7" w14:textId="77777777" w:rsidR="00614E5A" w:rsidRPr="00B12913" w:rsidRDefault="00614E5A" w:rsidP="00614E5A">
            <w:r w:rsidRPr="00B12913">
              <w:t>‘</w:t>
            </w:r>
            <w:proofErr w:type="gramStart"/>
            <w:r w:rsidRPr="00B12913">
              <w:t>value</w:t>
            </w:r>
            <w:proofErr w:type="gramEnd"/>
            <w:r w:rsidRPr="00B12913">
              <w:t>’ changed to ‘valve’; OK?</w:t>
            </w:r>
          </w:p>
        </w:tc>
        <w:tc>
          <w:tcPr>
            <w:tcW w:w="3521" w:type="dxa"/>
          </w:tcPr>
          <w:p w14:paraId="2DC65F98" w14:textId="5095C680" w:rsidR="00614E5A" w:rsidRPr="00614E5A" w:rsidRDefault="00614E5A" w:rsidP="00614E5A">
            <w:r w:rsidRPr="00614E5A">
              <w:t xml:space="preserve">Yes, that is correct. </w:t>
            </w:r>
          </w:p>
        </w:tc>
      </w:tr>
      <w:tr w:rsidR="00614E5A" w:rsidRPr="00B12913" w14:paraId="7BA12CB8" w14:textId="77777777" w:rsidTr="00063425">
        <w:tc>
          <w:tcPr>
            <w:tcW w:w="1173" w:type="dxa"/>
          </w:tcPr>
          <w:p w14:paraId="058DF35A" w14:textId="77777777" w:rsidR="00614E5A" w:rsidRPr="00B12913" w:rsidRDefault="00614E5A" w:rsidP="00614E5A">
            <w:r w:rsidRPr="00B12913">
              <w:t>PR92</w:t>
            </w:r>
          </w:p>
        </w:tc>
        <w:tc>
          <w:tcPr>
            <w:tcW w:w="4988" w:type="dxa"/>
          </w:tcPr>
          <w:p w14:paraId="31BD6FAE" w14:textId="77777777" w:rsidR="00614E5A" w:rsidRPr="00B12913" w:rsidRDefault="00614E5A" w:rsidP="00614E5A">
            <w:r w:rsidRPr="00B12913">
              <w:t>AKI patients mixed ICU</w:t>
            </w:r>
          </w:p>
        </w:tc>
        <w:tc>
          <w:tcPr>
            <w:tcW w:w="4988" w:type="dxa"/>
          </w:tcPr>
          <w:p w14:paraId="4B723197" w14:textId="77777777" w:rsidR="00614E5A" w:rsidRPr="00B12913" w:rsidRDefault="00614E5A" w:rsidP="00614E5A">
            <w:r w:rsidRPr="00B12913">
              <w:rPr>
                <w:b/>
              </w:rPr>
              <w:t>TABLE 37</w:t>
            </w:r>
          </w:p>
          <w:p w14:paraId="76E53D5A" w14:textId="77777777" w:rsidR="00614E5A" w:rsidRPr="00B12913" w:rsidRDefault="00614E5A" w:rsidP="00614E5A">
            <w:r w:rsidRPr="00B12913">
              <w:t>Please clarify what is meant by this.</w:t>
            </w:r>
          </w:p>
        </w:tc>
        <w:tc>
          <w:tcPr>
            <w:tcW w:w="3521" w:type="dxa"/>
          </w:tcPr>
          <w:p w14:paraId="536F9B2F" w14:textId="7CE4CE28" w:rsidR="00614E5A" w:rsidRPr="00614E5A" w:rsidRDefault="008566C4" w:rsidP="00614E5A">
            <w:r>
              <w:t>Please change to: ‘</w:t>
            </w:r>
            <w:r w:rsidR="00614E5A" w:rsidRPr="00614E5A">
              <w:t>AKI patients in a mixed ICU population</w:t>
            </w:r>
            <w:r>
              <w:t>’</w:t>
            </w:r>
            <w:r w:rsidR="00614E5A" w:rsidRPr="00614E5A">
              <w:t>.</w:t>
            </w:r>
          </w:p>
        </w:tc>
      </w:tr>
      <w:tr w:rsidR="00614E5A" w:rsidRPr="00B12913" w14:paraId="12172A37" w14:textId="77777777" w:rsidTr="00063425">
        <w:tc>
          <w:tcPr>
            <w:tcW w:w="1173" w:type="dxa"/>
          </w:tcPr>
          <w:p w14:paraId="713D7618" w14:textId="77777777" w:rsidR="00614E5A" w:rsidRPr="00B12913" w:rsidRDefault="00614E5A" w:rsidP="00614E5A">
            <w:r w:rsidRPr="00B12913">
              <w:t>PR93</w:t>
            </w:r>
          </w:p>
        </w:tc>
        <w:tc>
          <w:tcPr>
            <w:tcW w:w="4988" w:type="dxa"/>
          </w:tcPr>
          <w:p w14:paraId="5DE85C3F" w14:textId="77777777" w:rsidR="00614E5A" w:rsidRPr="00B12913" w:rsidRDefault="00614E5A" w:rsidP="00614E5A">
            <w:r w:rsidRPr="00B12913">
              <w:t>HD: mean 57.1 (SD 13.6)</w:t>
            </w:r>
          </w:p>
        </w:tc>
        <w:tc>
          <w:tcPr>
            <w:tcW w:w="4988" w:type="dxa"/>
          </w:tcPr>
          <w:p w14:paraId="3627BB86" w14:textId="77777777" w:rsidR="00614E5A" w:rsidRPr="00B12913" w:rsidRDefault="00614E5A" w:rsidP="00614E5A">
            <w:r w:rsidRPr="00B12913">
              <w:rPr>
                <w:b/>
              </w:rPr>
              <w:t>TABLE 38</w:t>
            </w:r>
          </w:p>
          <w:p w14:paraId="2D51C6F7" w14:textId="77777777" w:rsidR="00614E5A" w:rsidRPr="00B12913" w:rsidRDefault="00614E5A" w:rsidP="00614E5A">
            <w:r w:rsidRPr="00B12913">
              <w:t>‘</w:t>
            </w:r>
            <w:proofErr w:type="gramStart"/>
            <w:r w:rsidRPr="00B12913">
              <w:t>mean</w:t>
            </w:r>
            <w:proofErr w:type="gramEnd"/>
            <w:r w:rsidRPr="00B12913">
              <w:t>’ and ‘SD’ added throughout this column. Please check and confirm if correct.</w:t>
            </w:r>
          </w:p>
        </w:tc>
        <w:tc>
          <w:tcPr>
            <w:tcW w:w="3521" w:type="dxa"/>
          </w:tcPr>
          <w:p w14:paraId="354ACFEB" w14:textId="4D3A2BAA" w:rsidR="00614E5A" w:rsidRPr="00614E5A" w:rsidRDefault="00614E5A" w:rsidP="00614E5A">
            <w:r w:rsidRPr="00614E5A">
              <w:t>Yes</w:t>
            </w:r>
            <w:r w:rsidR="008566C4">
              <w:t xml:space="preserve"> that is correct</w:t>
            </w:r>
            <w:r w:rsidR="00097F23">
              <w:t>, t</w:t>
            </w:r>
            <w:r w:rsidRPr="00614E5A">
              <w:t>hat column refers to mean (SD) unless otherwise specified within the column.</w:t>
            </w:r>
          </w:p>
        </w:tc>
      </w:tr>
      <w:tr w:rsidR="00614E5A" w:rsidRPr="00B12913" w14:paraId="7A721BFE" w14:textId="77777777" w:rsidTr="00063425">
        <w:tc>
          <w:tcPr>
            <w:tcW w:w="1173" w:type="dxa"/>
          </w:tcPr>
          <w:p w14:paraId="1DBB2A2B" w14:textId="77777777" w:rsidR="00614E5A" w:rsidRPr="00B12913" w:rsidRDefault="00614E5A" w:rsidP="00614E5A">
            <w:r w:rsidRPr="00B12913">
              <w:t>PR94</w:t>
            </w:r>
          </w:p>
        </w:tc>
        <w:tc>
          <w:tcPr>
            <w:tcW w:w="4988" w:type="dxa"/>
          </w:tcPr>
          <w:p w14:paraId="304D7137" w14:textId="77777777" w:rsidR="00614E5A" w:rsidRPr="00063425" w:rsidRDefault="00614E5A" w:rsidP="00614E5A">
            <w:r w:rsidRPr="00063425">
              <w:t>Pre-dialysis CKD (as per NICE guidance, CKD, 2008)</w:t>
            </w:r>
          </w:p>
        </w:tc>
        <w:tc>
          <w:tcPr>
            <w:tcW w:w="4988" w:type="dxa"/>
          </w:tcPr>
          <w:p w14:paraId="25FD0A4C" w14:textId="77777777" w:rsidR="00614E5A" w:rsidRPr="00063425" w:rsidRDefault="00614E5A" w:rsidP="00614E5A">
            <w:r w:rsidRPr="00063425">
              <w:rPr>
                <w:b/>
              </w:rPr>
              <w:t>TABLE 38</w:t>
            </w:r>
          </w:p>
          <w:p w14:paraId="7780CBBD" w14:textId="77777777" w:rsidR="00614E5A" w:rsidRPr="00063425" w:rsidRDefault="00614E5A" w:rsidP="00614E5A">
            <w:r w:rsidRPr="00063425">
              <w:t xml:space="preserve">Please provide </w:t>
            </w:r>
            <w:r w:rsidRPr="005268C6">
              <w:t>the reference number</w:t>
            </w:r>
            <w:r w:rsidRPr="00063425">
              <w:t>/full reference details for this reference.</w:t>
            </w:r>
          </w:p>
        </w:tc>
        <w:tc>
          <w:tcPr>
            <w:tcW w:w="3521" w:type="dxa"/>
          </w:tcPr>
          <w:p w14:paraId="09C48E30" w14:textId="77777777" w:rsidR="005268C6" w:rsidRDefault="005268C6" w:rsidP="00614E5A">
            <w:r>
              <w:t>Reference number 166</w:t>
            </w:r>
          </w:p>
          <w:p w14:paraId="23151277" w14:textId="2C42625F" w:rsidR="00614E5A" w:rsidRPr="00614E5A" w:rsidRDefault="00614E5A" w:rsidP="00614E5A">
            <w:r w:rsidRPr="00614E5A">
              <w:t xml:space="preserve">National Institute for Health and </w:t>
            </w:r>
            <w:r w:rsidR="00063425">
              <w:t>Care</w:t>
            </w:r>
            <w:r w:rsidRPr="00614E5A">
              <w:t xml:space="preserve"> Excellence</w:t>
            </w:r>
            <w:r w:rsidR="00063425">
              <w:t>.</w:t>
            </w:r>
            <w:r w:rsidRPr="00614E5A">
              <w:t xml:space="preserve"> </w:t>
            </w:r>
            <w:r w:rsidRPr="00063425">
              <w:rPr>
                <w:i/>
                <w:iCs/>
              </w:rPr>
              <w:t>Chronic Kidney Disease</w:t>
            </w:r>
            <w:r w:rsidR="00063425" w:rsidRPr="00063425">
              <w:rPr>
                <w:i/>
                <w:iCs/>
              </w:rPr>
              <w:t xml:space="preserve"> [CG73]</w:t>
            </w:r>
            <w:r w:rsidR="00063425">
              <w:t>.</w:t>
            </w:r>
            <w:r w:rsidRPr="00614E5A">
              <w:t xml:space="preserve"> 2008. </w:t>
            </w:r>
            <w:r w:rsidR="00063425">
              <w:t>URL</w:t>
            </w:r>
            <w:r w:rsidRPr="00614E5A">
              <w:t xml:space="preserve">: </w:t>
            </w:r>
            <w:hyperlink r:id="rId11" w:history="1">
              <w:r w:rsidR="00063425" w:rsidRPr="000D4DE0">
                <w:rPr>
                  <w:rStyle w:val="Hyperlink"/>
                </w:rPr>
                <w:t>http://www.nice.org.uk/CG73</w:t>
              </w:r>
            </w:hyperlink>
            <w:r w:rsidR="00063425">
              <w:t xml:space="preserve"> (accessed 5 April 2019)</w:t>
            </w:r>
            <w:r w:rsidRPr="00614E5A">
              <w:t>.</w:t>
            </w:r>
          </w:p>
        </w:tc>
      </w:tr>
      <w:tr w:rsidR="00614E5A" w:rsidRPr="00B12913" w14:paraId="5CF5D988" w14:textId="77777777" w:rsidTr="00063425">
        <w:tc>
          <w:tcPr>
            <w:tcW w:w="1173" w:type="dxa"/>
          </w:tcPr>
          <w:p w14:paraId="06A8EB65" w14:textId="77777777" w:rsidR="00614E5A" w:rsidRPr="00B12913" w:rsidRDefault="00614E5A" w:rsidP="00614E5A">
            <w:r w:rsidRPr="00B12913">
              <w:t>PR95</w:t>
            </w:r>
          </w:p>
        </w:tc>
        <w:tc>
          <w:tcPr>
            <w:tcW w:w="4988" w:type="dxa"/>
          </w:tcPr>
          <w:p w14:paraId="195B2895" w14:textId="77777777" w:rsidR="00614E5A" w:rsidRPr="00B12913" w:rsidRDefault="00614E5A" w:rsidP="00614E5A">
            <w:r w:rsidRPr="00B12913">
              <w:t>Transplant (</w:t>
            </w:r>
            <w:proofErr w:type="spellStart"/>
            <w:r w:rsidRPr="00B12913">
              <w:t>inc</w:t>
            </w:r>
            <w:proofErr w:type="spellEnd"/>
            <w:r w:rsidRPr="00B12913">
              <w:t>)</w:t>
            </w:r>
          </w:p>
        </w:tc>
        <w:tc>
          <w:tcPr>
            <w:tcW w:w="4988" w:type="dxa"/>
          </w:tcPr>
          <w:p w14:paraId="59309A05" w14:textId="77777777" w:rsidR="00614E5A" w:rsidRPr="00B12913" w:rsidRDefault="00614E5A" w:rsidP="00614E5A">
            <w:r w:rsidRPr="00B12913">
              <w:rPr>
                <w:b/>
              </w:rPr>
              <w:t>TABLE 38</w:t>
            </w:r>
          </w:p>
          <w:p w14:paraId="38918D01" w14:textId="77777777" w:rsidR="00614E5A" w:rsidRPr="00B12913" w:rsidRDefault="00614E5A" w:rsidP="00614E5A">
            <w:r w:rsidRPr="00B12913">
              <w:t>Please clarify what is meant by ‘(</w:t>
            </w:r>
            <w:proofErr w:type="spellStart"/>
            <w:r w:rsidRPr="00B12913">
              <w:t>inc</w:t>
            </w:r>
            <w:proofErr w:type="spellEnd"/>
            <w:r w:rsidRPr="00B12913">
              <w:t>)’.</w:t>
            </w:r>
          </w:p>
          <w:p w14:paraId="42DB3B60" w14:textId="77777777" w:rsidR="00614E5A" w:rsidRPr="00B12913" w:rsidRDefault="00614E5A" w:rsidP="00614E5A">
            <w:r w:rsidRPr="00B12913">
              <w:t>Furthermore, this row starts with ‘Transplant recipients’ above ‘Waiting list’, but then switches from this column on. For consistency, can ‘Transplant recipients’ be on top throughout the row?</w:t>
            </w:r>
          </w:p>
        </w:tc>
        <w:tc>
          <w:tcPr>
            <w:tcW w:w="3521" w:type="dxa"/>
          </w:tcPr>
          <w:p w14:paraId="7D6340DD" w14:textId="276B684C" w:rsidR="00614E5A" w:rsidRPr="00614E5A" w:rsidRDefault="00614E5A" w:rsidP="00614E5A">
            <w:r w:rsidRPr="00614E5A">
              <w:t>The abbreviation ‘</w:t>
            </w:r>
            <w:proofErr w:type="spellStart"/>
            <w:r w:rsidRPr="00614E5A">
              <w:t>inc</w:t>
            </w:r>
            <w:proofErr w:type="spellEnd"/>
            <w:r w:rsidRPr="00614E5A">
              <w:t>’ refers to ‘increment’.</w:t>
            </w:r>
            <w:r w:rsidR="008566C4">
              <w:t xml:space="preserve"> Please add abbreviation to table footnotes.</w:t>
            </w:r>
          </w:p>
          <w:p w14:paraId="63BC544C" w14:textId="77777777" w:rsidR="00614E5A" w:rsidRPr="00614E5A" w:rsidRDefault="00614E5A" w:rsidP="00614E5A">
            <w:r w:rsidRPr="00614E5A">
              <w:t>Because the utility value for ‘Transplant recipients’ is an increment, the row should rather have ‘Waiting list’ on top. In order to introduce some consistency, it requires the following amendment:</w:t>
            </w:r>
          </w:p>
          <w:p w14:paraId="4AFAC4BF" w14:textId="77777777" w:rsidR="00614E5A" w:rsidRPr="00614E5A" w:rsidRDefault="00614E5A" w:rsidP="00614E5A">
            <w:r w:rsidRPr="00614E5A">
              <w:t xml:space="preserve">Top row in column ‘n’, ‘Age (years)’ and ‘Proportion male (%)’ should be: ‘Waiting list: 1704’, ‘Median ≈50’ and ‘58’ respectively. </w:t>
            </w:r>
          </w:p>
          <w:p w14:paraId="115AA4C3" w14:textId="77777777" w:rsidR="00614E5A" w:rsidRPr="00614E5A" w:rsidRDefault="00614E5A" w:rsidP="00614E5A">
            <w:r w:rsidRPr="00614E5A">
              <w:t xml:space="preserve">Bottom row should be ‘Transplant recipients: 512’, ‘Median ≈50’ and ‘60’ respectively. </w:t>
            </w:r>
          </w:p>
          <w:p w14:paraId="6F81ADCF" w14:textId="638E9C1D" w:rsidR="00614E5A" w:rsidRPr="00614E5A" w:rsidRDefault="00614E5A" w:rsidP="00614E5A"/>
        </w:tc>
      </w:tr>
      <w:tr w:rsidR="00614E5A" w:rsidRPr="00B12913" w14:paraId="74942C26" w14:textId="77777777" w:rsidTr="00063425">
        <w:tc>
          <w:tcPr>
            <w:tcW w:w="1173" w:type="dxa"/>
          </w:tcPr>
          <w:p w14:paraId="5EA70FA5" w14:textId="77777777" w:rsidR="00614E5A" w:rsidRPr="00B12913" w:rsidRDefault="00614E5A" w:rsidP="00614E5A">
            <w:r w:rsidRPr="00B12913">
              <w:t>PR96</w:t>
            </w:r>
          </w:p>
        </w:tc>
        <w:tc>
          <w:tcPr>
            <w:tcW w:w="4988" w:type="dxa"/>
          </w:tcPr>
          <w:p w14:paraId="4A101398" w14:textId="77777777" w:rsidR="00614E5A" w:rsidRPr="00B12913" w:rsidRDefault="00614E5A" w:rsidP="00614E5A">
            <w:r w:rsidRPr="00B12913">
              <w:t>N/A</w:t>
            </w:r>
          </w:p>
        </w:tc>
        <w:tc>
          <w:tcPr>
            <w:tcW w:w="4988" w:type="dxa"/>
          </w:tcPr>
          <w:p w14:paraId="65CC8236" w14:textId="77777777" w:rsidR="00614E5A" w:rsidRPr="00B12913" w:rsidRDefault="00614E5A" w:rsidP="00614E5A">
            <w:r w:rsidRPr="00B12913">
              <w:rPr>
                <w:b/>
              </w:rPr>
              <w:t>TABLE 38</w:t>
            </w:r>
          </w:p>
          <w:p w14:paraId="71AC4335" w14:textId="77777777" w:rsidR="00614E5A" w:rsidRPr="00B12913" w:rsidRDefault="00614E5A" w:rsidP="00614E5A">
            <w:r w:rsidRPr="00B12913">
              <w:t>‘N/A’ defined as ‘not applicable’ in the table footnote. Please check and confirm if correct.</w:t>
            </w:r>
          </w:p>
        </w:tc>
        <w:tc>
          <w:tcPr>
            <w:tcW w:w="3521" w:type="dxa"/>
          </w:tcPr>
          <w:p w14:paraId="789B302D" w14:textId="5D6F8A5B" w:rsidR="00614E5A" w:rsidRPr="00614E5A" w:rsidRDefault="00614E5A" w:rsidP="00614E5A">
            <w:r w:rsidRPr="00614E5A">
              <w:t xml:space="preserve">That is correct. </w:t>
            </w:r>
          </w:p>
        </w:tc>
      </w:tr>
      <w:tr w:rsidR="00614E5A" w:rsidRPr="00B12913" w14:paraId="6B680F23" w14:textId="77777777" w:rsidTr="00063425">
        <w:tc>
          <w:tcPr>
            <w:tcW w:w="1173" w:type="dxa"/>
          </w:tcPr>
          <w:p w14:paraId="736EAD1B" w14:textId="77777777" w:rsidR="00614E5A" w:rsidRPr="00B12913" w:rsidRDefault="00614E5A" w:rsidP="00614E5A">
            <w:r w:rsidRPr="00B12913">
              <w:t>PR97</w:t>
            </w:r>
          </w:p>
        </w:tc>
        <w:tc>
          <w:tcPr>
            <w:tcW w:w="4988" w:type="dxa"/>
          </w:tcPr>
          <w:p w14:paraId="77F3D606" w14:textId="77777777" w:rsidR="00614E5A" w:rsidRPr="00B12913" w:rsidRDefault="00614E5A" w:rsidP="00614E5A">
            <w:r w:rsidRPr="00B12913">
              <w:t xml:space="preserve">The more expensive solution was assumed to be Hartmann’s solution, at a list price of £3.25 per litre [personal communication with the manufacturer, Baxter International Inc. (Deerfield, IL, USA)]. </w:t>
            </w:r>
          </w:p>
        </w:tc>
        <w:tc>
          <w:tcPr>
            <w:tcW w:w="4988" w:type="dxa"/>
          </w:tcPr>
          <w:p w14:paraId="60668FB3" w14:textId="77777777" w:rsidR="00614E5A" w:rsidRPr="00B12913" w:rsidRDefault="00614E5A" w:rsidP="00614E5A">
            <w:r w:rsidRPr="00B12913">
              <w:rPr>
                <w:b/>
              </w:rPr>
              <w:t>Appendix 14 Addendum to the External Assessment Group report, Additional cost-effectiveness results</w:t>
            </w:r>
          </w:p>
          <w:p w14:paraId="59A3B90B" w14:textId="77777777" w:rsidR="00614E5A" w:rsidRPr="00B12913" w:rsidRDefault="00614E5A" w:rsidP="00614E5A">
            <w:r w:rsidRPr="00B12913">
              <w:t>Please provide the year of communication and, if possible, the name of the person contacted.</w:t>
            </w:r>
          </w:p>
          <w:p w14:paraId="78FEADDD" w14:textId="77777777" w:rsidR="00614E5A" w:rsidRPr="00B12913" w:rsidRDefault="00614E5A" w:rsidP="00614E5A">
            <w:r w:rsidRPr="00B12913">
              <w:t>Furthermore, company details added; OK?</w:t>
            </w:r>
          </w:p>
        </w:tc>
        <w:tc>
          <w:tcPr>
            <w:tcW w:w="3521" w:type="dxa"/>
          </w:tcPr>
          <w:p w14:paraId="1B1BA3C5" w14:textId="77777777" w:rsidR="00614E5A" w:rsidRPr="00614E5A" w:rsidRDefault="00614E5A" w:rsidP="00614E5A">
            <w:r w:rsidRPr="00614E5A">
              <w:t xml:space="preserve">The year of communication was 2019. It is not possible to state the name of the person contacted. </w:t>
            </w:r>
          </w:p>
          <w:p w14:paraId="5D60F371" w14:textId="0E6686D3" w:rsidR="00614E5A" w:rsidRPr="00614E5A" w:rsidRDefault="00614E5A" w:rsidP="00614E5A">
            <w:r w:rsidRPr="00614E5A">
              <w:t xml:space="preserve">The company details are correct. </w:t>
            </w:r>
          </w:p>
        </w:tc>
      </w:tr>
    </w:tbl>
    <w:p w14:paraId="1219B0CC" w14:textId="77777777" w:rsidR="007B2E08" w:rsidRPr="00B12913" w:rsidRDefault="007B2E08"/>
    <w:sectPr w:rsidR="007B2E08" w:rsidRPr="00B12913" w:rsidSect="00B12913">
      <w:headerReference w:type="default" r:id="rId12"/>
      <w:footerReference w:type="default" r:id="rId13"/>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AD08C" w14:textId="77777777" w:rsidR="00B06612" w:rsidRDefault="00B06612" w:rsidP="00B12913">
      <w:pPr>
        <w:spacing w:after="0"/>
      </w:pPr>
      <w:r>
        <w:separator/>
      </w:r>
    </w:p>
  </w:endnote>
  <w:endnote w:type="continuationSeparator" w:id="0">
    <w:p w14:paraId="618D70E2" w14:textId="77777777" w:rsidR="00B06612" w:rsidRDefault="00B06612" w:rsidP="00B1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45FFE" w14:textId="77777777" w:rsidR="00B06612" w:rsidRDefault="00B06612">
    <w:pPr>
      <w:pStyle w:val="Footer"/>
    </w:pPr>
    <w:r>
      <w:t>Created by Ross Stewart of Prepress Projects Ltd, Perth, UK, on 26 March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05F56" w14:textId="77777777" w:rsidR="00B06612" w:rsidRDefault="00B06612" w:rsidP="00B12913">
      <w:pPr>
        <w:spacing w:after="0"/>
      </w:pPr>
      <w:r>
        <w:separator/>
      </w:r>
    </w:p>
  </w:footnote>
  <w:footnote w:type="continuationSeparator" w:id="0">
    <w:p w14:paraId="7294EC95" w14:textId="77777777" w:rsidR="00B06612" w:rsidRDefault="00B06612" w:rsidP="00B1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5D5A5" w14:textId="77777777" w:rsidR="00B06612" w:rsidRDefault="00B06612">
    <w:pPr>
      <w:pStyle w:val="Header"/>
    </w:pPr>
    <w:r>
      <w:t>PROOF QUERIES: HTA-NIHR128897-editedCF</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GwsDS2sDQ0tTA2MTFX0lEKTi0uzszPAykwqgUAiWmbgywAAAA="/>
  </w:docVars>
  <w:rsids>
    <w:rsidRoot w:val="00B12913"/>
    <w:rsid w:val="00000567"/>
    <w:rsid w:val="000054B3"/>
    <w:rsid w:val="00011371"/>
    <w:rsid w:val="00012093"/>
    <w:rsid w:val="000124C8"/>
    <w:rsid w:val="00012927"/>
    <w:rsid w:val="00013946"/>
    <w:rsid w:val="000154DF"/>
    <w:rsid w:val="00017CA4"/>
    <w:rsid w:val="00022140"/>
    <w:rsid w:val="00025194"/>
    <w:rsid w:val="00030C37"/>
    <w:rsid w:val="00037114"/>
    <w:rsid w:val="000444AC"/>
    <w:rsid w:val="0004693D"/>
    <w:rsid w:val="00046EBC"/>
    <w:rsid w:val="000554A8"/>
    <w:rsid w:val="000579C9"/>
    <w:rsid w:val="00061636"/>
    <w:rsid w:val="00063425"/>
    <w:rsid w:val="00066672"/>
    <w:rsid w:val="0007271D"/>
    <w:rsid w:val="000774A6"/>
    <w:rsid w:val="0008713A"/>
    <w:rsid w:val="00092F4E"/>
    <w:rsid w:val="00094837"/>
    <w:rsid w:val="00095A77"/>
    <w:rsid w:val="00097F23"/>
    <w:rsid w:val="000A1B4F"/>
    <w:rsid w:val="000A44E7"/>
    <w:rsid w:val="000A4808"/>
    <w:rsid w:val="000A6EDC"/>
    <w:rsid w:val="000B0AFB"/>
    <w:rsid w:val="000B1928"/>
    <w:rsid w:val="000B5FAA"/>
    <w:rsid w:val="000B764C"/>
    <w:rsid w:val="000C0427"/>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4012"/>
    <w:rsid w:val="00124ABD"/>
    <w:rsid w:val="00127067"/>
    <w:rsid w:val="00132C91"/>
    <w:rsid w:val="00133111"/>
    <w:rsid w:val="001337F3"/>
    <w:rsid w:val="00135475"/>
    <w:rsid w:val="00136C86"/>
    <w:rsid w:val="00142BFA"/>
    <w:rsid w:val="00146EF0"/>
    <w:rsid w:val="00146F23"/>
    <w:rsid w:val="001501CE"/>
    <w:rsid w:val="00150549"/>
    <w:rsid w:val="00153C57"/>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E34FA"/>
    <w:rsid w:val="001E5CA0"/>
    <w:rsid w:val="001E6159"/>
    <w:rsid w:val="001E654F"/>
    <w:rsid w:val="001F0681"/>
    <w:rsid w:val="001F0D0B"/>
    <w:rsid w:val="001F142A"/>
    <w:rsid w:val="001F5B35"/>
    <w:rsid w:val="001F6951"/>
    <w:rsid w:val="001F7939"/>
    <w:rsid w:val="002024F0"/>
    <w:rsid w:val="002033C5"/>
    <w:rsid w:val="0021099E"/>
    <w:rsid w:val="0021378E"/>
    <w:rsid w:val="00224021"/>
    <w:rsid w:val="00225912"/>
    <w:rsid w:val="002358B0"/>
    <w:rsid w:val="00243FED"/>
    <w:rsid w:val="00244C47"/>
    <w:rsid w:val="00244EC4"/>
    <w:rsid w:val="002460EF"/>
    <w:rsid w:val="002461AE"/>
    <w:rsid w:val="00246E02"/>
    <w:rsid w:val="00246E5F"/>
    <w:rsid w:val="00251B13"/>
    <w:rsid w:val="0025515C"/>
    <w:rsid w:val="00256E23"/>
    <w:rsid w:val="0026268A"/>
    <w:rsid w:val="002645D3"/>
    <w:rsid w:val="002665BC"/>
    <w:rsid w:val="002675F7"/>
    <w:rsid w:val="00273CC5"/>
    <w:rsid w:val="002761D8"/>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51D0"/>
    <w:rsid w:val="002D619E"/>
    <w:rsid w:val="002D7073"/>
    <w:rsid w:val="002E14A4"/>
    <w:rsid w:val="002E31BB"/>
    <w:rsid w:val="002E4B27"/>
    <w:rsid w:val="002F03FC"/>
    <w:rsid w:val="002F1B5F"/>
    <w:rsid w:val="002F5382"/>
    <w:rsid w:val="002F596B"/>
    <w:rsid w:val="002F7E1F"/>
    <w:rsid w:val="0030437A"/>
    <w:rsid w:val="00304BC9"/>
    <w:rsid w:val="00305CCD"/>
    <w:rsid w:val="00305D1A"/>
    <w:rsid w:val="003064DE"/>
    <w:rsid w:val="00306B6D"/>
    <w:rsid w:val="003100EE"/>
    <w:rsid w:val="00311A08"/>
    <w:rsid w:val="00322A74"/>
    <w:rsid w:val="003237DE"/>
    <w:rsid w:val="00330D44"/>
    <w:rsid w:val="00332A4A"/>
    <w:rsid w:val="00332E1D"/>
    <w:rsid w:val="003333DB"/>
    <w:rsid w:val="003343EA"/>
    <w:rsid w:val="00335F2F"/>
    <w:rsid w:val="00341EE1"/>
    <w:rsid w:val="00352085"/>
    <w:rsid w:val="00357B83"/>
    <w:rsid w:val="003661D8"/>
    <w:rsid w:val="0036724C"/>
    <w:rsid w:val="003729E9"/>
    <w:rsid w:val="00377C2B"/>
    <w:rsid w:val="00387AAD"/>
    <w:rsid w:val="00390CC3"/>
    <w:rsid w:val="00390E5A"/>
    <w:rsid w:val="0039153C"/>
    <w:rsid w:val="003A2D27"/>
    <w:rsid w:val="003B1C60"/>
    <w:rsid w:val="003B497B"/>
    <w:rsid w:val="003B5EAD"/>
    <w:rsid w:val="003B6C8A"/>
    <w:rsid w:val="003B70BC"/>
    <w:rsid w:val="003C301E"/>
    <w:rsid w:val="003C66EB"/>
    <w:rsid w:val="003C7B8A"/>
    <w:rsid w:val="003D29EE"/>
    <w:rsid w:val="003E0F8D"/>
    <w:rsid w:val="003E30E2"/>
    <w:rsid w:val="003E472A"/>
    <w:rsid w:val="003E4A8F"/>
    <w:rsid w:val="003E4CF0"/>
    <w:rsid w:val="003E4F34"/>
    <w:rsid w:val="003E75D1"/>
    <w:rsid w:val="003F1186"/>
    <w:rsid w:val="003F2047"/>
    <w:rsid w:val="00401959"/>
    <w:rsid w:val="00406935"/>
    <w:rsid w:val="00412E2B"/>
    <w:rsid w:val="00412F65"/>
    <w:rsid w:val="004167C8"/>
    <w:rsid w:val="00421A32"/>
    <w:rsid w:val="00421C74"/>
    <w:rsid w:val="004221DD"/>
    <w:rsid w:val="00424F00"/>
    <w:rsid w:val="00427C2E"/>
    <w:rsid w:val="00430445"/>
    <w:rsid w:val="00435303"/>
    <w:rsid w:val="00441055"/>
    <w:rsid w:val="004437A4"/>
    <w:rsid w:val="00443966"/>
    <w:rsid w:val="00452292"/>
    <w:rsid w:val="004609CB"/>
    <w:rsid w:val="004670E2"/>
    <w:rsid w:val="00470C55"/>
    <w:rsid w:val="00472924"/>
    <w:rsid w:val="00472BFA"/>
    <w:rsid w:val="004829A8"/>
    <w:rsid w:val="004853D0"/>
    <w:rsid w:val="00487E95"/>
    <w:rsid w:val="00492EAB"/>
    <w:rsid w:val="004969B7"/>
    <w:rsid w:val="004A3F41"/>
    <w:rsid w:val="004B0043"/>
    <w:rsid w:val="004B4510"/>
    <w:rsid w:val="004B4A36"/>
    <w:rsid w:val="004B7453"/>
    <w:rsid w:val="004C155D"/>
    <w:rsid w:val="004C170F"/>
    <w:rsid w:val="004C32E6"/>
    <w:rsid w:val="004C3EF3"/>
    <w:rsid w:val="004C57E5"/>
    <w:rsid w:val="004C60CE"/>
    <w:rsid w:val="004D3279"/>
    <w:rsid w:val="004D6B66"/>
    <w:rsid w:val="004E0C63"/>
    <w:rsid w:val="004E1BD3"/>
    <w:rsid w:val="004E4CD8"/>
    <w:rsid w:val="004E51F3"/>
    <w:rsid w:val="004E6089"/>
    <w:rsid w:val="004F2ACC"/>
    <w:rsid w:val="004F31C3"/>
    <w:rsid w:val="005014DC"/>
    <w:rsid w:val="00502DED"/>
    <w:rsid w:val="00503DB2"/>
    <w:rsid w:val="00510693"/>
    <w:rsid w:val="005106A5"/>
    <w:rsid w:val="005208D2"/>
    <w:rsid w:val="00525031"/>
    <w:rsid w:val="005268C6"/>
    <w:rsid w:val="005352FF"/>
    <w:rsid w:val="00535684"/>
    <w:rsid w:val="00540A09"/>
    <w:rsid w:val="0054789D"/>
    <w:rsid w:val="00552AB3"/>
    <w:rsid w:val="005548A6"/>
    <w:rsid w:val="00563230"/>
    <w:rsid w:val="0056727E"/>
    <w:rsid w:val="00567B19"/>
    <w:rsid w:val="0057733A"/>
    <w:rsid w:val="005828D2"/>
    <w:rsid w:val="00582D74"/>
    <w:rsid w:val="00584C4A"/>
    <w:rsid w:val="00587219"/>
    <w:rsid w:val="005875CA"/>
    <w:rsid w:val="005A62D8"/>
    <w:rsid w:val="005A7CCE"/>
    <w:rsid w:val="005B0544"/>
    <w:rsid w:val="005C5C03"/>
    <w:rsid w:val="005C667D"/>
    <w:rsid w:val="005D1974"/>
    <w:rsid w:val="005D1FA1"/>
    <w:rsid w:val="005E08F4"/>
    <w:rsid w:val="005E3327"/>
    <w:rsid w:val="005E4E6A"/>
    <w:rsid w:val="005E7897"/>
    <w:rsid w:val="005F118C"/>
    <w:rsid w:val="005F241B"/>
    <w:rsid w:val="005F37CC"/>
    <w:rsid w:val="005F4E85"/>
    <w:rsid w:val="006017AC"/>
    <w:rsid w:val="006043E0"/>
    <w:rsid w:val="00605410"/>
    <w:rsid w:val="006058D2"/>
    <w:rsid w:val="00610AEC"/>
    <w:rsid w:val="00613EE8"/>
    <w:rsid w:val="00614D18"/>
    <w:rsid w:val="00614E5A"/>
    <w:rsid w:val="006200B5"/>
    <w:rsid w:val="00620F60"/>
    <w:rsid w:val="00621E44"/>
    <w:rsid w:val="00622282"/>
    <w:rsid w:val="006257A0"/>
    <w:rsid w:val="006274F2"/>
    <w:rsid w:val="00627558"/>
    <w:rsid w:val="0063369C"/>
    <w:rsid w:val="00641BD3"/>
    <w:rsid w:val="0065326B"/>
    <w:rsid w:val="0065503F"/>
    <w:rsid w:val="0066509A"/>
    <w:rsid w:val="00667EF5"/>
    <w:rsid w:val="00675795"/>
    <w:rsid w:val="006777C2"/>
    <w:rsid w:val="00681541"/>
    <w:rsid w:val="00683931"/>
    <w:rsid w:val="00695E16"/>
    <w:rsid w:val="00696786"/>
    <w:rsid w:val="00696AB8"/>
    <w:rsid w:val="006A5C58"/>
    <w:rsid w:val="006B05C7"/>
    <w:rsid w:val="006B1383"/>
    <w:rsid w:val="006B4F08"/>
    <w:rsid w:val="006B780F"/>
    <w:rsid w:val="006C08C7"/>
    <w:rsid w:val="006C0C89"/>
    <w:rsid w:val="006C2DEF"/>
    <w:rsid w:val="006C63C4"/>
    <w:rsid w:val="006C79E2"/>
    <w:rsid w:val="006C7A11"/>
    <w:rsid w:val="006C7F9A"/>
    <w:rsid w:val="006D0D6C"/>
    <w:rsid w:val="006D377F"/>
    <w:rsid w:val="006D48DB"/>
    <w:rsid w:val="006D5116"/>
    <w:rsid w:val="006D69CF"/>
    <w:rsid w:val="006D756C"/>
    <w:rsid w:val="006D763C"/>
    <w:rsid w:val="006F456D"/>
    <w:rsid w:val="006F5FA2"/>
    <w:rsid w:val="006F60B0"/>
    <w:rsid w:val="007151EF"/>
    <w:rsid w:val="007162BE"/>
    <w:rsid w:val="007172F4"/>
    <w:rsid w:val="00721089"/>
    <w:rsid w:val="007210EA"/>
    <w:rsid w:val="00721B78"/>
    <w:rsid w:val="00736878"/>
    <w:rsid w:val="007379B2"/>
    <w:rsid w:val="007553A2"/>
    <w:rsid w:val="00755C5A"/>
    <w:rsid w:val="007562BC"/>
    <w:rsid w:val="0076082A"/>
    <w:rsid w:val="00770AE1"/>
    <w:rsid w:val="00771010"/>
    <w:rsid w:val="0077668B"/>
    <w:rsid w:val="00782A2A"/>
    <w:rsid w:val="00783CF4"/>
    <w:rsid w:val="00786651"/>
    <w:rsid w:val="00787641"/>
    <w:rsid w:val="00787A92"/>
    <w:rsid w:val="00791530"/>
    <w:rsid w:val="0079295D"/>
    <w:rsid w:val="00795B4C"/>
    <w:rsid w:val="00797A81"/>
    <w:rsid w:val="007B2E08"/>
    <w:rsid w:val="007B65FB"/>
    <w:rsid w:val="007B7319"/>
    <w:rsid w:val="007C2927"/>
    <w:rsid w:val="007C6ADE"/>
    <w:rsid w:val="007D56A5"/>
    <w:rsid w:val="007E46DA"/>
    <w:rsid w:val="007F00D4"/>
    <w:rsid w:val="00801CA5"/>
    <w:rsid w:val="0080416C"/>
    <w:rsid w:val="00804B20"/>
    <w:rsid w:val="00804BD4"/>
    <w:rsid w:val="00812A4A"/>
    <w:rsid w:val="0081572C"/>
    <w:rsid w:val="00816F0F"/>
    <w:rsid w:val="00822F12"/>
    <w:rsid w:val="008342C5"/>
    <w:rsid w:val="00836D28"/>
    <w:rsid w:val="00840976"/>
    <w:rsid w:val="00840985"/>
    <w:rsid w:val="00842F4D"/>
    <w:rsid w:val="0084347B"/>
    <w:rsid w:val="00843B10"/>
    <w:rsid w:val="008451F3"/>
    <w:rsid w:val="00845299"/>
    <w:rsid w:val="008457E6"/>
    <w:rsid w:val="008566C4"/>
    <w:rsid w:val="00864E09"/>
    <w:rsid w:val="00865AA6"/>
    <w:rsid w:val="00871671"/>
    <w:rsid w:val="00876766"/>
    <w:rsid w:val="00884FDE"/>
    <w:rsid w:val="0088674C"/>
    <w:rsid w:val="00893FB0"/>
    <w:rsid w:val="00895CEA"/>
    <w:rsid w:val="008A36C9"/>
    <w:rsid w:val="008A66CB"/>
    <w:rsid w:val="008A74D9"/>
    <w:rsid w:val="008B2F15"/>
    <w:rsid w:val="008B55FC"/>
    <w:rsid w:val="008C4F53"/>
    <w:rsid w:val="008C5F6B"/>
    <w:rsid w:val="008D37BB"/>
    <w:rsid w:val="008D66DC"/>
    <w:rsid w:val="008D6D7E"/>
    <w:rsid w:val="008E4423"/>
    <w:rsid w:val="008E4EA3"/>
    <w:rsid w:val="008F1107"/>
    <w:rsid w:val="008F424B"/>
    <w:rsid w:val="008F42E0"/>
    <w:rsid w:val="008F5032"/>
    <w:rsid w:val="0090271D"/>
    <w:rsid w:val="009035F2"/>
    <w:rsid w:val="00906E11"/>
    <w:rsid w:val="0091014F"/>
    <w:rsid w:val="00914268"/>
    <w:rsid w:val="0091496E"/>
    <w:rsid w:val="00914C60"/>
    <w:rsid w:val="009167FA"/>
    <w:rsid w:val="00917221"/>
    <w:rsid w:val="00921099"/>
    <w:rsid w:val="00923F9A"/>
    <w:rsid w:val="00924242"/>
    <w:rsid w:val="009265EF"/>
    <w:rsid w:val="00926A71"/>
    <w:rsid w:val="00931CB5"/>
    <w:rsid w:val="0093397B"/>
    <w:rsid w:val="009363C3"/>
    <w:rsid w:val="0093660E"/>
    <w:rsid w:val="009409B7"/>
    <w:rsid w:val="00940A02"/>
    <w:rsid w:val="0094178F"/>
    <w:rsid w:val="00942B56"/>
    <w:rsid w:val="0094399B"/>
    <w:rsid w:val="00944F37"/>
    <w:rsid w:val="0095301A"/>
    <w:rsid w:val="00953A93"/>
    <w:rsid w:val="0096066E"/>
    <w:rsid w:val="00961FAF"/>
    <w:rsid w:val="009633B1"/>
    <w:rsid w:val="00963C6F"/>
    <w:rsid w:val="0096423B"/>
    <w:rsid w:val="00966C1B"/>
    <w:rsid w:val="009755C4"/>
    <w:rsid w:val="00975757"/>
    <w:rsid w:val="00981146"/>
    <w:rsid w:val="00981F0C"/>
    <w:rsid w:val="00985570"/>
    <w:rsid w:val="00986613"/>
    <w:rsid w:val="00986E0E"/>
    <w:rsid w:val="009940CE"/>
    <w:rsid w:val="009B2F05"/>
    <w:rsid w:val="009B38AB"/>
    <w:rsid w:val="009C62FD"/>
    <w:rsid w:val="009D2F16"/>
    <w:rsid w:val="009D7D29"/>
    <w:rsid w:val="009E1B0B"/>
    <w:rsid w:val="009E42FE"/>
    <w:rsid w:val="009E6E17"/>
    <w:rsid w:val="009F08FD"/>
    <w:rsid w:val="009F2D59"/>
    <w:rsid w:val="009F50C8"/>
    <w:rsid w:val="009F7D57"/>
    <w:rsid w:val="00A051A6"/>
    <w:rsid w:val="00A1001A"/>
    <w:rsid w:val="00A13ACA"/>
    <w:rsid w:val="00A14A49"/>
    <w:rsid w:val="00A15744"/>
    <w:rsid w:val="00A2404A"/>
    <w:rsid w:val="00A33B40"/>
    <w:rsid w:val="00A34BCC"/>
    <w:rsid w:val="00A350D2"/>
    <w:rsid w:val="00A47905"/>
    <w:rsid w:val="00A539E2"/>
    <w:rsid w:val="00A61B42"/>
    <w:rsid w:val="00A61B60"/>
    <w:rsid w:val="00A740F9"/>
    <w:rsid w:val="00A76CC0"/>
    <w:rsid w:val="00A8439C"/>
    <w:rsid w:val="00A86ADF"/>
    <w:rsid w:val="00A873CE"/>
    <w:rsid w:val="00A93620"/>
    <w:rsid w:val="00A96D18"/>
    <w:rsid w:val="00AA05D0"/>
    <w:rsid w:val="00AA12D3"/>
    <w:rsid w:val="00AA7234"/>
    <w:rsid w:val="00AA7F42"/>
    <w:rsid w:val="00AB014E"/>
    <w:rsid w:val="00AB0A9F"/>
    <w:rsid w:val="00AB40ED"/>
    <w:rsid w:val="00AB4CA2"/>
    <w:rsid w:val="00AB6A72"/>
    <w:rsid w:val="00AC06FC"/>
    <w:rsid w:val="00AC3D84"/>
    <w:rsid w:val="00AC6931"/>
    <w:rsid w:val="00AD26F6"/>
    <w:rsid w:val="00AD41B1"/>
    <w:rsid w:val="00AE19BD"/>
    <w:rsid w:val="00AE4284"/>
    <w:rsid w:val="00AE42A5"/>
    <w:rsid w:val="00AE5A97"/>
    <w:rsid w:val="00AE65A1"/>
    <w:rsid w:val="00AF3AAE"/>
    <w:rsid w:val="00B03C21"/>
    <w:rsid w:val="00B06612"/>
    <w:rsid w:val="00B10060"/>
    <w:rsid w:val="00B126D4"/>
    <w:rsid w:val="00B12913"/>
    <w:rsid w:val="00B14D40"/>
    <w:rsid w:val="00B310D9"/>
    <w:rsid w:val="00B328D3"/>
    <w:rsid w:val="00B3315B"/>
    <w:rsid w:val="00B33C62"/>
    <w:rsid w:val="00B3406B"/>
    <w:rsid w:val="00B37B47"/>
    <w:rsid w:val="00B40BAD"/>
    <w:rsid w:val="00B4140E"/>
    <w:rsid w:val="00B4210D"/>
    <w:rsid w:val="00B426AF"/>
    <w:rsid w:val="00B42893"/>
    <w:rsid w:val="00B43B3A"/>
    <w:rsid w:val="00B47974"/>
    <w:rsid w:val="00B47D48"/>
    <w:rsid w:val="00B501A4"/>
    <w:rsid w:val="00B608C7"/>
    <w:rsid w:val="00B60D87"/>
    <w:rsid w:val="00B64A0D"/>
    <w:rsid w:val="00B679B1"/>
    <w:rsid w:val="00B7425B"/>
    <w:rsid w:val="00B81149"/>
    <w:rsid w:val="00B8118E"/>
    <w:rsid w:val="00B823FC"/>
    <w:rsid w:val="00B847DA"/>
    <w:rsid w:val="00B868CA"/>
    <w:rsid w:val="00B92E14"/>
    <w:rsid w:val="00B95855"/>
    <w:rsid w:val="00BA0DC0"/>
    <w:rsid w:val="00BA184B"/>
    <w:rsid w:val="00BA4B23"/>
    <w:rsid w:val="00BB16E3"/>
    <w:rsid w:val="00BB3CBC"/>
    <w:rsid w:val="00BB6B06"/>
    <w:rsid w:val="00BB77D6"/>
    <w:rsid w:val="00BC140B"/>
    <w:rsid w:val="00BC36CD"/>
    <w:rsid w:val="00BC3F53"/>
    <w:rsid w:val="00BC629E"/>
    <w:rsid w:val="00BC6465"/>
    <w:rsid w:val="00BD41D8"/>
    <w:rsid w:val="00BD48BC"/>
    <w:rsid w:val="00BD63C7"/>
    <w:rsid w:val="00BD69AC"/>
    <w:rsid w:val="00BE374B"/>
    <w:rsid w:val="00BE383C"/>
    <w:rsid w:val="00BE3FA0"/>
    <w:rsid w:val="00BE486B"/>
    <w:rsid w:val="00BE610E"/>
    <w:rsid w:val="00BF2A36"/>
    <w:rsid w:val="00BF6FFF"/>
    <w:rsid w:val="00C0096E"/>
    <w:rsid w:val="00C0122E"/>
    <w:rsid w:val="00C028B8"/>
    <w:rsid w:val="00C046C4"/>
    <w:rsid w:val="00C05616"/>
    <w:rsid w:val="00C077B8"/>
    <w:rsid w:val="00C17380"/>
    <w:rsid w:val="00C2619A"/>
    <w:rsid w:val="00C261F4"/>
    <w:rsid w:val="00C32929"/>
    <w:rsid w:val="00C3665C"/>
    <w:rsid w:val="00C4149A"/>
    <w:rsid w:val="00C41AB5"/>
    <w:rsid w:val="00C46BFB"/>
    <w:rsid w:val="00C52202"/>
    <w:rsid w:val="00C560EC"/>
    <w:rsid w:val="00C56FE9"/>
    <w:rsid w:val="00C574B3"/>
    <w:rsid w:val="00C61CFF"/>
    <w:rsid w:val="00C66F68"/>
    <w:rsid w:val="00C67054"/>
    <w:rsid w:val="00C73558"/>
    <w:rsid w:val="00C77841"/>
    <w:rsid w:val="00C8001B"/>
    <w:rsid w:val="00C85AE2"/>
    <w:rsid w:val="00C869C1"/>
    <w:rsid w:val="00C96E2E"/>
    <w:rsid w:val="00CA470F"/>
    <w:rsid w:val="00CA690A"/>
    <w:rsid w:val="00CA71A2"/>
    <w:rsid w:val="00CC0363"/>
    <w:rsid w:val="00CC305F"/>
    <w:rsid w:val="00CC3105"/>
    <w:rsid w:val="00CC381B"/>
    <w:rsid w:val="00CD0254"/>
    <w:rsid w:val="00CD20DC"/>
    <w:rsid w:val="00CD4802"/>
    <w:rsid w:val="00CD5566"/>
    <w:rsid w:val="00CD7C26"/>
    <w:rsid w:val="00CE3D5E"/>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206E9"/>
    <w:rsid w:val="00D303F2"/>
    <w:rsid w:val="00D35800"/>
    <w:rsid w:val="00D432AC"/>
    <w:rsid w:val="00D43C40"/>
    <w:rsid w:val="00D46A84"/>
    <w:rsid w:val="00D4792A"/>
    <w:rsid w:val="00D47AB1"/>
    <w:rsid w:val="00D50F21"/>
    <w:rsid w:val="00D510B9"/>
    <w:rsid w:val="00D51224"/>
    <w:rsid w:val="00D51E8A"/>
    <w:rsid w:val="00D55904"/>
    <w:rsid w:val="00D576DF"/>
    <w:rsid w:val="00D60A16"/>
    <w:rsid w:val="00D6179E"/>
    <w:rsid w:val="00D63632"/>
    <w:rsid w:val="00D67C3B"/>
    <w:rsid w:val="00D70BA8"/>
    <w:rsid w:val="00D71F65"/>
    <w:rsid w:val="00D73249"/>
    <w:rsid w:val="00D82579"/>
    <w:rsid w:val="00D82C44"/>
    <w:rsid w:val="00D8457E"/>
    <w:rsid w:val="00D87783"/>
    <w:rsid w:val="00D87F28"/>
    <w:rsid w:val="00D904CF"/>
    <w:rsid w:val="00D90871"/>
    <w:rsid w:val="00D92D7E"/>
    <w:rsid w:val="00D971B7"/>
    <w:rsid w:val="00DA040D"/>
    <w:rsid w:val="00DB234A"/>
    <w:rsid w:val="00DB744B"/>
    <w:rsid w:val="00DC063D"/>
    <w:rsid w:val="00DC0A4F"/>
    <w:rsid w:val="00DC24AF"/>
    <w:rsid w:val="00DC423F"/>
    <w:rsid w:val="00DC4A74"/>
    <w:rsid w:val="00DC6B49"/>
    <w:rsid w:val="00DD120F"/>
    <w:rsid w:val="00DD2E0F"/>
    <w:rsid w:val="00DD3AF3"/>
    <w:rsid w:val="00DD5B28"/>
    <w:rsid w:val="00DD70EF"/>
    <w:rsid w:val="00DE00A6"/>
    <w:rsid w:val="00DE4708"/>
    <w:rsid w:val="00E02CB0"/>
    <w:rsid w:val="00E04782"/>
    <w:rsid w:val="00E051E7"/>
    <w:rsid w:val="00E257E9"/>
    <w:rsid w:val="00E31A18"/>
    <w:rsid w:val="00E31EEB"/>
    <w:rsid w:val="00E33DF2"/>
    <w:rsid w:val="00E34AF6"/>
    <w:rsid w:val="00E41299"/>
    <w:rsid w:val="00E45908"/>
    <w:rsid w:val="00E46E53"/>
    <w:rsid w:val="00E529DB"/>
    <w:rsid w:val="00E52A37"/>
    <w:rsid w:val="00E53BE1"/>
    <w:rsid w:val="00E641F3"/>
    <w:rsid w:val="00E65577"/>
    <w:rsid w:val="00E656DF"/>
    <w:rsid w:val="00E73C34"/>
    <w:rsid w:val="00E740F6"/>
    <w:rsid w:val="00E74217"/>
    <w:rsid w:val="00E76B12"/>
    <w:rsid w:val="00E81F96"/>
    <w:rsid w:val="00E84DAA"/>
    <w:rsid w:val="00E902DB"/>
    <w:rsid w:val="00E9076F"/>
    <w:rsid w:val="00E97750"/>
    <w:rsid w:val="00EA1802"/>
    <w:rsid w:val="00EA74D8"/>
    <w:rsid w:val="00EB3985"/>
    <w:rsid w:val="00EB6790"/>
    <w:rsid w:val="00EC4A88"/>
    <w:rsid w:val="00EC4FEA"/>
    <w:rsid w:val="00EC52C0"/>
    <w:rsid w:val="00EC7321"/>
    <w:rsid w:val="00ED2E75"/>
    <w:rsid w:val="00ED5E70"/>
    <w:rsid w:val="00EE1223"/>
    <w:rsid w:val="00EE178E"/>
    <w:rsid w:val="00EE7D4A"/>
    <w:rsid w:val="00EF7672"/>
    <w:rsid w:val="00F00971"/>
    <w:rsid w:val="00F117C0"/>
    <w:rsid w:val="00F13A25"/>
    <w:rsid w:val="00F20EE6"/>
    <w:rsid w:val="00F25BC1"/>
    <w:rsid w:val="00F27EBE"/>
    <w:rsid w:val="00F332F1"/>
    <w:rsid w:val="00F3382B"/>
    <w:rsid w:val="00F360E5"/>
    <w:rsid w:val="00F36296"/>
    <w:rsid w:val="00F40096"/>
    <w:rsid w:val="00F408C6"/>
    <w:rsid w:val="00F444E6"/>
    <w:rsid w:val="00F44A36"/>
    <w:rsid w:val="00F47BC9"/>
    <w:rsid w:val="00F51E9E"/>
    <w:rsid w:val="00F51FD4"/>
    <w:rsid w:val="00F522F2"/>
    <w:rsid w:val="00F528E2"/>
    <w:rsid w:val="00F553D4"/>
    <w:rsid w:val="00F562AA"/>
    <w:rsid w:val="00F64DFC"/>
    <w:rsid w:val="00F71259"/>
    <w:rsid w:val="00F7342A"/>
    <w:rsid w:val="00F7782E"/>
    <w:rsid w:val="00F847AB"/>
    <w:rsid w:val="00F90E08"/>
    <w:rsid w:val="00F9257A"/>
    <w:rsid w:val="00F92DB4"/>
    <w:rsid w:val="00F94E8E"/>
    <w:rsid w:val="00F96411"/>
    <w:rsid w:val="00FA3A41"/>
    <w:rsid w:val="00FB0A53"/>
    <w:rsid w:val="00FC6B58"/>
    <w:rsid w:val="00FC7FC8"/>
    <w:rsid w:val="00FD4D3C"/>
    <w:rsid w:val="00FE2909"/>
    <w:rsid w:val="00FE3DF0"/>
    <w:rsid w:val="00FE66E5"/>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F10DFD"/>
  <w14:defaultImageDpi w14:val="330"/>
  <w15:chartTrackingRefBased/>
  <w15:docId w15:val="{F0F92CA5-1C08-6C40-B7BE-5CB1F5EE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B12913"/>
    <w:pPr>
      <w:tabs>
        <w:tab w:val="center" w:pos="4513"/>
        <w:tab w:val="right" w:pos="9026"/>
      </w:tabs>
    </w:pPr>
    <w:rPr>
      <w:b/>
    </w:rPr>
  </w:style>
  <w:style w:type="character" w:customStyle="1" w:styleId="HeaderChar">
    <w:name w:val="Header Char"/>
    <w:basedOn w:val="DefaultParagraphFont"/>
    <w:link w:val="Header"/>
    <w:uiPriority w:val="99"/>
    <w:rsid w:val="00B12913"/>
    <w:rPr>
      <w:rFonts w:ascii="Helvetica" w:hAnsi="Helvetica"/>
      <w:b/>
      <w:sz w:val="20"/>
    </w:rPr>
  </w:style>
  <w:style w:type="paragraph" w:styleId="Footer">
    <w:name w:val="footer"/>
    <w:basedOn w:val="Normal"/>
    <w:link w:val="FooterChar"/>
    <w:uiPriority w:val="99"/>
    <w:unhideWhenUsed/>
    <w:rsid w:val="00B12913"/>
    <w:pPr>
      <w:tabs>
        <w:tab w:val="center" w:pos="4513"/>
        <w:tab w:val="right" w:pos="9026"/>
      </w:tabs>
    </w:pPr>
    <w:rPr>
      <w:sz w:val="14"/>
    </w:rPr>
  </w:style>
  <w:style w:type="character" w:customStyle="1" w:styleId="FooterChar">
    <w:name w:val="Footer Char"/>
    <w:basedOn w:val="DefaultParagraphFont"/>
    <w:link w:val="Footer"/>
    <w:uiPriority w:val="99"/>
    <w:rsid w:val="00B12913"/>
    <w:rPr>
      <w:rFonts w:ascii="Helvetica" w:hAnsi="Helvetica"/>
      <w:sz w:val="14"/>
    </w:rPr>
  </w:style>
  <w:style w:type="character" w:styleId="CommentReference">
    <w:name w:val="annotation reference"/>
    <w:basedOn w:val="DefaultParagraphFont"/>
    <w:uiPriority w:val="99"/>
    <w:semiHidden/>
    <w:unhideWhenUsed/>
    <w:rsid w:val="00614E5A"/>
    <w:rPr>
      <w:sz w:val="16"/>
      <w:szCs w:val="16"/>
    </w:rPr>
  </w:style>
  <w:style w:type="paragraph" w:styleId="CommentText">
    <w:name w:val="annotation text"/>
    <w:basedOn w:val="Normal"/>
    <w:link w:val="CommentTextChar"/>
    <w:uiPriority w:val="99"/>
    <w:semiHidden/>
    <w:unhideWhenUsed/>
    <w:rsid w:val="00614E5A"/>
    <w:rPr>
      <w:szCs w:val="20"/>
    </w:rPr>
  </w:style>
  <w:style w:type="character" w:customStyle="1" w:styleId="CommentTextChar">
    <w:name w:val="Comment Text Char"/>
    <w:basedOn w:val="DefaultParagraphFont"/>
    <w:link w:val="CommentText"/>
    <w:uiPriority w:val="99"/>
    <w:semiHidden/>
    <w:rsid w:val="00614E5A"/>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14E5A"/>
    <w:rPr>
      <w:b/>
      <w:bCs/>
    </w:rPr>
  </w:style>
  <w:style w:type="character" w:customStyle="1" w:styleId="CommentSubjectChar">
    <w:name w:val="Comment Subject Char"/>
    <w:basedOn w:val="CommentTextChar"/>
    <w:link w:val="CommentSubject"/>
    <w:uiPriority w:val="99"/>
    <w:semiHidden/>
    <w:rsid w:val="00614E5A"/>
    <w:rPr>
      <w:rFonts w:ascii="Helvetica" w:hAnsi="Helvetica"/>
      <w:b/>
      <w:bCs/>
      <w:sz w:val="20"/>
      <w:szCs w:val="20"/>
    </w:rPr>
  </w:style>
  <w:style w:type="character" w:styleId="Hyperlink">
    <w:name w:val="Hyperlink"/>
    <w:basedOn w:val="DefaultParagraphFont"/>
    <w:uiPriority w:val="99"/>
    <w:unhideWhenUsed/>
    <w:rsid w:val="00614E5A"/>
    <w:rPr>
      <w:color w:val="0000FF" w:themeColor="hyperlink"/>
      <w:u w:val="single"/>
    </w:rPr>
  </w:style>
  <w:style w:type="character" w:customStyle="1" w:styleId="UnresolvedMention">
    <w:name w:val="Unresolved Mention"/>
    <w:basedOn w:val="DefaultParagraphFont"/>
    <w:uiPriority w:val="99"/>
    <w:semiHidden/>
    <w:unhideWhenUsed/>
    <w:rsid w:val="000634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5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ice.org.uk/CG7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i.org/10.1038/ki.2015.294" TargetMode="External"/><Relationship Id="rId4" Type="http://schemas.openxmlformats.org/officeDocument/2006/relationships/styles" Target="styles.xml"/><Relationship Id="rId9" Type="http://schemas.openxmlformats.org/officeDocument/2006/relationships/hyperlink" Target="http://www.nice.org.uk/CG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7B9BD61B854FA2241726E0FED20E" ma:contentTypeVersion="13" ma:contentTypeDescription="Create a new document." ma:contentTypeScope="" ma:versionID="80db48f423b73178ffbc888cffb53cda">
  <xsd:schema xmlns:xsd="http://www.w3.org/2001/XMLSchema" xmlns:xs="http://www.w3.org/2001/XMLSchema" xmlns:p="http://schemas.microsoft.com/office/2006/metadata/properties" xmlns:ns3="87b785dd-4658-4cc3-bd41-a0d8dcc863dc" xmlns:ns4="229b8ae3-c31a-424b-9909-98559ce3876b" targetNamespace="http://schemas.microsoft.com/office/2006/metadata/properties" ma:root="true" ma:fieldsID="17034dbfcf291df478c9bec6fedd38b5" ns3:_="" ns4:_="">
    <xsd:import namespace="87b785dd-4658-4cc3-bd41-a0d8dcc863dc"/>
    <xsd:import namespace="229b8ae3-c31a-424b-9909-98559ce3876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785dd-4658-4cc3-bd41-a0d8dcc863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b8ae3-c31a-424b-9909-98559ce387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9FCD3-A52C-40AE-8EE7-86D5104C4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b785dd-4658-4cc3-bd41-a0d8dcc863dc"/>
    <ds:schemaRef ds:uri="229b8ae3-c31a-424b-9909-98559ce38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2CE4D-065E-410D-BEDC-F2F3F0FE801C}">
  <ds:schemaRefs>
    <ds:schemaRef ds:uri="http://schemas.microsoft.com/sharepoint/v3/contenttype/forms"/>
  </ds:schemaRefs>
</ds:datastoreItem>
</file>

<file path=customXml/itemProps3.xml><?xml version="1.0" encoding="utf-8"?>
<ds:datastoreItem xmlns:ds="http://schemas.openxmlformats.org/officeDocument/2006/customXml" ds:itemID="{92EEAD12-1207-4A5F-B094-9BCC4FAA28B7}">
  <ds:schemaRefs>
    <ds:schemaRef ds:uri="http://purl.org/dc/terms/"/>
    <ds:schemaRef ds:uri="http://schemas.microsoft.com/office/2006/documentManagement/types"/>
    <ds:schemaRef ds:uri="87b785dd-4658-4cc3-bd41-a0d8dcc863dc"/>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29b8ae3-c31a-424b-9909-98559ce387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4268</Words>
  <Characters>24331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28542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Stewart</dc:creator>
  <cp:keywords/>
  <dc:description/>
  <cp:lastModifiedBy>Brazzelli, Miriam</cp:lastModifiedBy>
  <cp:revision>6</cp:revision>
  <dcterms:created xsi:type="dcterms:W3CDTF">2021-04-30T14:44:00Z</dcterms:created>
  <dcterms:modified xsi:type="dcterms:W3CDTF">2021-04-30T15:21:00Z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0x01010058AE7B9BD61B854FA2241726E0FED20E</vt:lpwstr>
  </property>
</Properties>
</file>